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B9" w:rsidRDefault="00CE0BB9" w:rsidP="00CE0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SVĖDASŲ JUOZO TUMO-VAIŽGANTO GIMNAZIJOJE  NUOTOLINIAM MOKYMUI (SI) NAUDOJAMOS PLATFORMOS IR ĮRANKIAI</w:t>
      </w:r>
    </w:p>
    <w:p w:rsidR="00CE0BB9" w:rsidRDefault="00CE0BB9" w:rsidP="00CE0B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Chemijos nuotolinio mokymo planas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F280F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g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klasei</w:t>
      </w:r>
    </w:p>
    <w:p w:rsidR="00CE0BB9" w:rsidRDefault="00CE0BB9" w:rsidP="00CE0B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Pamokų planas kovo 30 – balandžio 10 </w:t>
      </w:r>
      <w:proofErr w:type="spellStart"/>
      <w:r>
        <w:rPr>
          <w:rFonts w:ascii="Times New Roman" w:hAnsi="Times New Roman" w:cs="Times New Roman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BB9" w:rsidRDefault="00CE0BB9" w:rsidP="00CE0B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 taisyklės:</w:t>
      </w:r>
    </w:p>
    <w:p w:rsidR="00CE0BB9" w:rsidRDefault="00CE0BB9" w:rsidP="00CE0BB9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Mokomoji medžiaga, šaltiniai informacijai, pavyzdžiai, užduotys ir nuorodos pateikiamos </w:t>
      </w:r>
      <w:proofErr w:type="spellStart"/>
      <w:r>
        <w:rPr>
          <w:rFonts w:ascii="Times New Roman" w:hAnsi="Times New Roman" w:cs="Times New Roman"/>
          <w:sz w:val="24"/>
          <w:szCs w:val="24"/>
        </w:rPr>
        <w:t>Tamo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dienyne, Messenger dalyko grupėje (gali būti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platformoje – mokiniai bus informuoti) iš vakaro: reikiami failai „prisegami“ kiekvienos pamokos turinyje ir siunčiami per TAMO ir Messenger dalyko grupę,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platformą mokiniams.</w:t>
      </w:r>
    </w:p>
    <w:p w:rsidR="00CE0BB9" w:rsidRDefault="00CE0BB9" w:rsidP="00CE0BB9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Mokiniai atliktas užduotis</w:t>
      </w:r>
      <w:r>
        <w:rPr>
          <w:rFonts w:ascii="Times New Roman" w:hAnsi="Times New Roman" w:cs="Times New Roman"/>
          <w:sz w:val="24"/>
          <w:szCs w:val="24"/>
        </w:rPr>
        <w:t xml:space="preserve"> atsiskaitymui ir vertinimui mokytojui siunčia </w:t>
      </w:r>
      <w:r>
        <w:rPr>
          <w:rFonts w:ascii="Times New Roman" w:hAnsi="Times New Roman" w:cs="Times New Roman"/>
          <w:bCs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Tamo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dienyną arba el. paštu</w:t>
      </w:r>
      <w:r>
        <w:rPr>
          <w:rFonts w:ascii="Times New Roman" w:hAnsi="Times New Roman" w:cs="Times New Roman"/>
          <w:sz w:val="24"/>
          <w:szCs w:val="24"/>
        </w:rPr>
        <w:t xml:space="preserve"> iki mokytojo </w:t>
      </w:r>
      <w:r>
        <w:rPr>
          <w:rFonts w:ascii="Times New Roman" w:hAnsi="Times New Roman" w:cs="Times New Roman"/>
          <w:sz w:val="24"/>
          <w:szCs w:val="24"/>
          <w:u w:val="single"/>
        </w:rPr>
        <w:t>nurodytos datos ir laiko</w:t>
      </w:r>
      <w:r>
        <w:rPr>
          <w:rFonts w:ascii="Times New Roman" w:hAnsi="Times New Roman" w:cs="Times New Roman"/>
          <w:sz w:val="24"/>
          <w:szCs w:val="24"/>
        </w:rPr>
        <w:t xml:space="preserve"> (būtina nurodyti mokinio vardą, pavardę ir klasę).</w:t>
      </w:r>
    </w:p>
    <w:p w:rsidR="00CE0BB9" w:rsidRDefault="00CE0BB9" w:rsidP="00CE0BB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Informaciją apie vertinimą ir komentarus įsivertinimui mokytojas pateikia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Tamo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dienyną arba Messenger individualiais pranešimais.</w:t>
      </w:r>
    </w:p>
    <w:p w:rsidR="00CE0BB9" w:rsidRDefault="00CE0BB9" w:rsidP="00CE0BB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Kontroliniai darbai vyks pagal tvarkaraštį pamokos metu. Mokiniai apie kontrolinį darbą bus informuoti iš anksto ir turės būti prisijungę tuo metu prie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sistemos ir </w:t>
      </w:r>
      <w:proofErr w:type="spellStart"/>
      <w:r>
        <w:rPr>
          <w:rFonts w:ascii="Times New Roman" w:hAnsi="Times New Roman" w:cs="Times New Roman"/>
          <w:sz w:val="24"/>
          <w:szCs w:val="24"/>
        </w:rPr>
        <w:t>Tamo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dienyno. Užduotys bus pateiktos prieš pamokos pradžią. Atlikę kontrolinio darbo užduotis pamokos pabaigoje mokiniai atsiunčia atsakymus.</w:t>
      </w:r>
    </w:p>
    <w:p w:rsidR="00CE0BB9" w:rsidRDefault="00CE0BB9" w:rsidP="00CE0BB9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papildomas konsultavimas vyks pirmadieniais 13.55 -14.40 ir ketvirtadieniais 13.00 -13.45 per Messenger programą sudarytoje grupėje vaizdo, garso skambučio ar žinučių pagalba (tel. skambučiu ar SMS žinutėmis individualios konsultacijos neteikiamos).</w:t>
      </w:r>
    </w:p>
    <w:p w:rsidR="00CE0BB9" w:rsidRDefault="00CE0BB9" w:rsidP="00CE0BB9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Mokytojos el. paštas nuotoliniam  mokymui</w:t>
      </w:r>
      <w:r>
        <w:t xml:space="preserve"> </w:t>
      </w:r>
      <w:proofErr w:type="spellStart"/>
      <w:r>
        <w:t>laimabernot</w:t>
      </w:r>
      <w:proofErr w:type="spellEnd"/>
      <w:r>
        <w:rPr>
          <w:lang w:val="en-US"/>
        </w:rPr>
        <w:t>@gmail.com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BB9" w:rsidRDefault="00CE0BB9" w:rsidP="00CE0BB9">
      <w:pPr>
        <w:pStyle w:val="Sraopastraipa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0BB9" w:rsidRDefault="00CE0BB9" w:rsidP="00CE0BB9">
      <w:pPr>
        <w:pStyle w:val="Sraopastraipa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Mokymo(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tyrinys:</w:t>
      </w:r>
    </w:p>
    <w:p w:rsidR="00CE0BB9" w:rsidRDefault="00CE0BB9" w:rsidP="00CE0BB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57"/>
        <w:gridCol w:w="4376"/>
        <w:gridCol w:w="3402"/>
        <w:gridCol w:w="2893"/>
      </w:tblGrid>
      <w:tr w:rsidR="00CE0BB9" w:rsidTr="00CE0BB9">
        <w:trPr>
          <w:trHeight w:val="77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B9" w:rsidRDefault="00CE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B9" w:rsidRDefault="00CE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B9" w:rsidRDefault="00CE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tikslas ir atsiskaitymo forma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B9" w:rsidRDefault="00CE0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</w:p>
        </w:tc>
      </w:tr>
      <w:tr w:rsidR="00CE0BB9" w:rsidTr="00CE0BB9">
        <w:trPr>
          <w:trHeight w:val="52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B9" w:rsidRDefault="00CE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m. </w:t>
            </w:r>
          </w:p>
          <w:p w:rsidR="00CE0BB9" w:rsidRDefault="00CE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30 d. – balandžio 3 d.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46" w:rsidRDefault="00526346" w:rsidP="0052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Silicis ir jo oksidas</w:t>
            </w:r>
          </w:p>
          <w:p w:rsidR="00CE0BB9" w:rsidRDefault="00526346" w:rsidP="0052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Silicio rūgštis ir silikatai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B9" w:rsidRDefault="00CE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Pateiktų užduočių atlikimas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B9" w:rsidRDefault="00CE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Kaupiamasis</w:t>
            </w:r>
          </w:p>
        </w:tc>
      </w:tr>
      <w:tr w:rsidR="00CE0BB9" w:rsidTr="00CE0BB9">
        <w:trPr>
          <w:trHeight w:val="64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B9" w:rsidRDefault="00CE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m. </w:t>
            </w:r>
          </w:p>
          <w:p w:rsidR="00CE0BB9" w:rsidRDefault="00CE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6 – 10 d.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B9" w:rsidRDefault="0052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Silikatų pramonė</w:t>
            </w:r>
          </w:p>
          <w:p w:rsidR="00526346" w:rsidRDefault="0052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Stiklas ir keramika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B9" w:rsidRDefault="00CE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Pateiktų užduočių atlikimas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B9" w:rsidRDefault="00CE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Kaupiamasis </w:t>
            </w:r>
          </w:p>
        </w:tc>
      </w:tr>
    </w:tbl>
    <w:p w:rsidR="00CE0BB9" w:rsidRDefault="00CE0BB9" w:rsidP="00CE0BB9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</w:p>
    <w:p w:rsidR="00CE0BB9" w:rsidRDefault="00CE0BB9" w:rsidP="00CE0BB9">
      <w:pPr>
        <w:rPr>
          <w:rFonts w:ascii="Times New Roman" w:hAnsi="Times New Roman" w:cs="Times New Roman"/>
          <w:sz w:val="24"/>
          <w:szCs w:val="24"/>
        </w:rPr>
      </w:pPr>
    </w:p>
    <w:p w:rsidR="001A0A4F" w:rsidRPr="0048790C" w:rsidRDefault="00CE0BB9" w:rsidP="0048790C">
      <w:pPr>
        <w:ind w:left="907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Planą parengė:  Laima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Bernotaitė</w:t>
      </w:r>
      <w:bookmarkEnd w:id="0"/>
      <w:proofErr w:type="spellEnd"/>
    </w:p>
    <w:sectPr w:rsidR="001A0A4F" w:rsidRPr="0048790C" w:rsidSect="0048790C">
      <w:pgSz w:w="16838" w:h="11906" w:orient="landscape"/>
      <w:pgMar w:top="720" w:right="720" w:bottom="726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2387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B9"/>
    <w:rsid w:val="001A0A4F"/>
    <w:rsid w:val="0048790C"/>
    <w:rsid w:val="00526346"/>
    <w:rsid w:val="005F280F"/>
    <w:rsid w:val="00C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6B2B"/>
  <w15:chartTrackingRefBased/>
  <w15:docId w15:val="{63EF7900-D5F0-4B74-9E87-7BE2F1EC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0BB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E0BB9"/>
    <w:pPr>
      <w:spacing w:after="160" w:line="252" w:lineRule="auto"/>
      <w:ind w:left="720"/>
      <w:contextualSpacing/>
    </w:pPr>
  </w:style>
  <w:style w:type="table" w:styleId="Lentelstinklelis">
    <w:name w:val="Table Grid"/>
    <w:basedOn w:val="prastojilentel"/>
    <w:uiPriority w:val="39"/>
    <w:rsid w:val="00CE0B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1185</Words>
  <Characters>676</Characters>
  <Application>Microsoft Office Word</Application>
  <DocSecurity>0</DocSecurity>
  <Lines>5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4</cp:revision>
  <dcterms:created xsi:type="dcterms:W3CDTF">2020-03-26T16:35:00Z</dcterms:created>
  <dcterms:modified xsi:type="dcterms:W3CDTF">2020-03-26T17:20:00Z</dcterms:modified>
</cp:coreProperties>
</file>