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4346A5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E75BB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</w:t>
      </w:r>
      <w:r w:rsidR="0065164D">
        <w:rPr>
          <w:rFonts w:ascii="Times New Roman" w:hAnsi="Times New Roman" w:cs="Times New Roman"/>
          <w:sz w:val="24"/>
          <w:szCs w:val="24"/>
        </w:rPr>
        <w:t>kų planas kovo 30 – balandžio 10</w:t>
      </w:r>
      <w:bookmarkStart w:id="0" w:name="_GoBack"/>
      <w:bookmarkEnd w:id="0"/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9C1EED">
        <w:rPr>
          <w:rFonts w:ascii="Times New Roman" w:hAnsi="Times New Roman" w:cs="Times New Roman"/>
          <w:sz w:val="24"/>
          <w:szCs w:val="24"/>
        </w:rPr>
        <w:t>konsultavimas vyks treč</w:t>
      </w:r>
      <w:r w:rsidR="004346A5">
        <w:rPr>
          <w:rFonts w:ascii="Times New Roman" w:hAnsi="Times New Roman" w:cs="Times New Roman"/>
          <w:sz w:val="24"/>
          <w:szCs w:val="24"/>
        </w:rPr>
        <w:t>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3377"/>
        <w:gridCol w:w="7879"/>
      </w:tblGrid>
      <w:tr w:rsidR="00C42B5E" w:rsidTr="006307AB">
        <w:trPr>
          <w:trHeight w:val="739"/>
        </w:trPr>
        <w:tc>
          <w:tcPr>
            <w:tcW w:w="704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3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377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87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6307AB">
        <w:trPr>
          <w:trHeight w:val="1337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377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879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6307AB">
        <w:trPr>
          <w:trHeight w:val="678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</w:tcPr>
          <w:p w:rsidR="00C42B5E" w:rsidRPr="00D12123" w:rsidRDefault="00E75BB0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Šviesos dispersija</w:t>
            </w:r>
          </w:p>
        </w:tc>
        <w:tc>
          <w:tcPr>
            <w:tcW w:w="3377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Išanalizavę pavyzdžius, esančius vadovėlyje, atlikę mokytojos paskirtas užduotis, mokiniai ge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>bės išspręsti uždavinius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9C1EED">
              <w:rPr>
                <w:rFonts w:ascii="Times New Roman" w:hAnsi="Times New Roman" w:cs="Times New Roman"/>
                <w:sz w:val="24"/>
                <w:szCs w:val="24"/>
              </w:rPr>
              <w:t xml:space="preserve"> uždavinius ir juos išspręs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</w:tr>
      <w:tr w:rsidR="00C42B5E" w:rsidRPr="00D12123" w:rsidTr="006307AB">
        <w:trPr>
          <w:trHeight w:val="176"/>
        </w:trPr>
        <w:tc>
          <w:tcPr>
            <w:tcW w:w="704" w:type="dxa"/>
          </w:tcPr>
          <w:p w:rsidR="00C42B5E" w:rsidRPr="00D12123" w:rsidRDefault="008044B3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139" w:type="dxa"/>
          </w:tcPr>
          <w:p w:rsidR="00C42B5E" w:rsidRPr="00D12123" w:rsidRDefault="008044B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Uždavinių sprendimas</w:t>
            </w:r>
          </w:p>
        </w:tc>
        <w:tc>
          <w:tcPr>
            <w:tcW w:w="3377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</w:t>
            </w:r>
            <w:r w:rsidR="008044B3">
              <w:rPr>
                <w:rFonts w:ascii="Times New Roman" w:hAnsi="Times New Roman" w:cs="Times New Roman"/>
                <w:bCs/>
                <w:sz w:val="24"/>
                <w:szCs w:val="24"/>
              </w:rPr>
              <w:t>, juos išsinagrinėję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20776"/>
    <w:rsid w:val="00546B96"/>
    <w:rsid w:val="00561FA8"/>
    <w:rsid w:val="00573C51"/>
    <w:rsid w:val="0063046D"/>
    <w:rsid w:val="006307AB"/>
    <w:rsid w:val="0063774F"/>
    <w:rsid w:val="00650681"/>
    <w:rsid w:val="0065164D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044B3"/>
    <w:rsid w:val="0084421B"/>
    <w:rsid w:val="00850D1C"/>
    <w:rsid w:val="0085714B"/>
    <w:rsid w:val="00864E45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1EED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75BB0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2</cp:revision>
  <dcterms:created xsi:type="dcterms:W3CDTF">2020-03-26T18:35:00Z</dcterms:created>
  <dcterms:modified xsi:type="dcterms:W3CDTF">2020-03-26T18:35:00Z</dcterms:modified>
</cp:coreProperties>
</file>