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EB" w:rsidRPr="000A455B" w:rsidRDefault="001715A5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ANYKŠČIŲ R. SVĖDASŲ JUOZO TUMO-VAIŽGANTO GIMNAZIJOS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8E0641" w:rsidRPr="00767BDD" w:rsidRDefault="001715A5" w:rsidP="008E064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7BDD">
        <w:rPr>
          <w:rFonts w:ascii="Times New Roman" w:eastAsia="Calibri" w:hAnsi="Times New Roman" w:cs="Times New Roman"/>
          <w:sz w:val="24"/>
          <w:szCs w:val="24"/>
        </w:rPr>
        <w:t>Matematikos nuotolinio mokymo planas 8</w:t>
      </w:r>
      <w:r w:rsidR="008E0641" w:rsidRPr="00767BDD">
        <w:rPr>
          <w:rFonts w:ascii="Times New Roman" w:eastAsia="Calibri" w:hAnsi="Times New Roman" w:cs="Times New Roman"/>
          <w:sz w:val="24"/>
          <w:szCs w:val="24"/>
        </w:rPr>
        <w:t xml:space="preserve"> klasei</w:t>
      </w:r>
    </w:p>
    <w:p w:rsidR="008E0641" w:rsidRDefault="008E0641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Pamokų planas </w:t>
      </w:r>
      <w:r w:rsidR="00AC452A">
        <w:rPr>
          <w:rFonts w:ascii="Times New Roman" w:hAnsi="Times New Roman" w:cs="Times New Roman"/>
          <w:sz w:val="24"/>
          <w:szCs w:val="24"/>
        </w:rPr>
        <w:t>savaitei</w:t>
      </w:r>
      <w:r>
        <w:rPr>
          <w:rFonts w:ascii="Times New Roman" w:hAnsi="Times New Roman" w:cs="Times New Roman"/>
          <w:sz w:val="24"/>
          <w:szCs w:val="24"/>
        </w:rPr>
        <w:t xml:space="preserve"> (kovo 30 – balandžio 3</w:t>
      </w:r>
      <w:r w:rsidR="00404C4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14879" w:type="dxa"/>
        <w:tblLayout w:type="fixed"/>
        <w:tblLook w:val="04A0" w:firstRow="1" w:lastRow="0" w:firstColumn="1" w:lastColumn="0" w:noHBand="0" w:noVBand="1"/>
      </w:tblPr>
      <w:tblGrid>
        <w:gridCol w:w="556"/>
        <w:gridCol w:w="1424"/>
        <w:gridCol w:w="815"/>
        <w:gridCol w:w="1169"/>
        <w:gridCol w:w="1843"/>
        <w:gridCol w:w="1985"/>
        <w:gridCol w:w="5953"/>
        <w:gridCol w:w="1134"/>
      </w:tblGrid>
      <w:tr w:rsidR="00764EEF" w:rsidTr="00764EEF">
        <w:tc>
          <w:tcPr>
            <w:tcW w:w="556" w:type="dxa"/>
          </w:tcPr>
          <w:p w:rsidR="00764EEF" w:rsidRPr="00AC452A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764EEF" w:rsidRPr="00AC452A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24" w:type="dxa"/>
          </w:tcPr>
          <w:p w:rsidR="00764EEF" w:rsidRPr="00AC452A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Platforma, įrankis</w:t>
            </w:r>
          </w:p>
        </w:tc>
        <w:tc>
          <w:tcPr>
            <w:tcW w:w="815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64EEF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mo-</w:t>
            </w:r>
            <w:proofErr w:type="spellEnd"/>
          </w:p>
          <w:p w:rsidR="00764EEF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</w:t>
            </w:r>
            <w:proofErr w:type="spellEnd"/>
          </w:p>
          <w:p w:rsidR="00764EEF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1843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5953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  <w:tc>
          <w:tcPr>
            <w:tcW w:w="1134" w:type="dxa"/>
          </w:tcPr>
          <w:p w:rsidR="00764EEF" w:rsidRPr="008E0641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</w:t>
            </w:r>
            <w:r w:rsidRPr="008E0641">
              <w:rPr>
                <w:rFonts w:ascii="Times New Roman" w:hAnsi="Times New Roman" w:cs="Times New Roman"/>
                <w:b/>
                <w:sz w:val="24"/>
                <w:szCs w:val="24"/>
              </w:rPr>
              <w:t>bos</w:t>
            </w:r>
          </w:p>
        </w:tc>
      </w:tr>
      <w:tr w:rsidR="00764EEF" w:rsidTr="00764EEF">
        <w:tc>
          <w:tcPr>
            <w:tcW w:w="556" w:type="dxa"/>
          </w:tcPr>
          <w:p w:rsidR="00764EEF" w:rsidRDefault="002B70CA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</w:tcPr>
          <w:p w:rsidR="007C70AB" w:rsidRDefault="002B70CA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5A5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proofErr w:type="spellStart"/>
            <w:r w:rsidR="001715A5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815" w:type="dxa"/>
          </w:tcPr>
          <w:p w:rsidR="002B70CA" w:rsidRDefault="001715A5" w:rsidP="002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2020 03 30</w:t>
            </w:r>
          </w:p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64EEF" w:rsidRPr="00E817ED" w:rsidRDefault="001715A5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10.00–10.4</w:t>
            </w:r>
            <w:r w:rsidR="002B7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64EEF" w:rsidRPr="00E817ED" w:rsidRDefault="001715A5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uždavinių sprendimas</w:t>
            </w:r>
          </w:p>
        </w:tc>
        <w:tc>
          <w:tcPr>
            <w:tcW w:w="1985" w:type="dxa"/>
          </w:tcPr>
          <w:p w:rsidR="00764EEF" w:rsidRPr="00E817ED" w:rsidRDefault="000F5A7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Susipažinę su darbo uždavinių sprendimo principais ir pavyzdžiais spręs darbo uždavinius </w:t>
            </w:r>
          </w:p>
        </w:tc>
        <w:tc>
          <w:tcPr>
            <w:tcW w:w="5953" w:type="dxa"/>
          </w:tcPr>
          <w:p w:rsidR="002B70CA" w:rsidRPr="00CB21CD" w:rsidRDefault="00CB21CD" w:rsidP="00CB21C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CB21CD" w:rsidRPr="00CB21CD" w:rsidRDefault="00CB21CD" w:rsidP="00CB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Konsultuodamiesi su mokytoja atliks 1 ir 2 užduotis iš vadovėlio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65B6" w:rsidRDefault="002B70CA" w:rsidP="002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B21CD">
              <w:rPr>
                <w:rFonts w:ascii="Times New Roman" w:hAnsi="Times New Roman" w:cs="Times New Roman"/>
                <w:sz w:val="24"/>
                <w:szCs w:val="24"/>
              </w:rPr>
              <w:t xml:space="preserve"> Remdamiesi mano išspręstu pavyzdžiu </w:t>
            </w:r>
            <w:proofErr w:type="spellStart"/>
            <w:r w:rsidR="00CB21CD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CB21CD">
              <w:rPr>
                <w:rFonts w:ascii="Times New Roman" w:hAnsi="Times New Roman" w:cs="Times New Roman"/>
                <w:sz w:val="24"/>
                <w:szCs w:val="24"/>
              </w:rPr>
              <w:t>. 161 (</w:t>
            </w:r>
            <w:proofErr w:type="spellStart"/>
            <w:r w:rsidR="00CB21CD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CB21CD">
              <w:rPr>
                <w:rFonts w:ascii="Times New Roman" w:hAnsi="Times New Roman" w:cs="Times New Roman"/>
                <w:sz w:val="24"/>
                <w:szCs w:val="24"/>
              </w:rPr>
              <w:t xml:space="preserve">) ir paaiškintu pamokos metu spręs </w:t>
            </w:r>
            <w:proofErr w:type="spellStart"/>
            <w:r w:rsidR="00CD65B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CD65B6">
              <w:rPr>
                <w:rFonts w:ascii="Times New Roman" w:hAnsi="Times New Roman" w:cs="Times New Roman"/>
                <w:sz w:val="24"/>
                <w:szCs w:val="24"/>
              </w:rPr>
              <w:t xml:space="preserve">.: 159, 162 ir 164. </w:t>
            </w:r>
          </w:p>
          <w:p w:rsidR="002B70CA" w:rsidRDefault="002B70CA" w:rsidP="002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71BF0">
              <w:rPr>
                <w:rFonts w:ascii="Times New Roman" w:hAnsi="Times New Roman" w:cs="Times New Roman"/>
                <w:b/>
                <w:sz w:val="24"/>
                <w:szCs w:val="24"/>
              </w:rPr>
              <w:t>Namų darbas:</w:t>
            </w:r>
            <w:r w:rsidR="00CD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65B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CD65B6">
              <w:rPr>
                <w:rFonts w:ascii="Times New Roman" w:hAnsi="Times New Roman" w:cs="Times New Roman"/>
                <w:sz w:val="24"/>
                <w:szCs w:val="24"/>
              </w:rPr>
              <w:t>.: 160, 163 ir 164 (</w:t>
            </w:r>
            <w:proofErr w:type="spellStart"/>
            <w:r w:rsidR="00CD65B6">
              <w:rPr>
                <w:rFonts w:ascii="Times New Roman" w:hAnsi="Times New Roman" w:cs="Times New Roman"/>
                <w:sz w:val="24"/>
                <w:szCs w:val="24"/>
              </w:rPr>
              <w:t>Pr.p</w:t>
            </w:r>
            <w:proofErr w:type="spellEnd"/>
            <w:r w:rsidR="00CD65B6">
              <w:rPr>
                <w:rFonts w:ascii="Times New Roman" w:hAnsi="Times New Roman" w:cs="Times New Roman"/>
                <w:sz w:val="24"/>
                <w:szCs w:val="24"/>
              </w:rPr>
              <w:t>. bent 1)</w:t>
            </w:r>
          </w:p>
          <w:p w:rsidR="002B70CA" w:rsidRDefault="002B70CA" w:rsidP="002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D65B6">
              <w:rPr>
                <w:rFonts w:ascii="Times New Roman" w:hAnsi="Times New Roman" w:cs="Times New Roman"/>
                <w:sz w:val="24"/>
                <w:szCs w:val="24"/>
              </w:rPr>
              <w:t>Darbai aptariami bus rytoj pamokos metu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EEF" w:rsidRDefault="00764EEF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EF" w:rsidTr="00764EEF">
        <w:tc>
          <w:tcPr>
            <w:tcW w:w="556" w:type="dxa"/>
          </w:tcPr>
          <w:p w:rsidR="00764EEF" w:rsidRDefault="00850D1C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4" w:type="dxa"/>
          </w:tcPr>
          <w:p w:rsidR="00764EEF" w:rsidRDefault="00CD65B6" w:rsidP="0052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815" w:type="dxa"/>
          </w:tcPr>
          <w:p w:rsidR="00764EEF" w:rsidRPr="00E817ED" w:rsidRDefault="00850D1C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2020 03 31</w:t>
            </w:r>
          </w:p>
        </w:tc>
        <w:tc>
          <w:tcPr>
            <w:tcW w:w="1169" w:type="dxa"/>
          </w:tcPr>
          <w:p w:rsidR="00764EEF" w:rsidRPr="00E817ED" w:rsidRDefault="00CD65B6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12.05–12.5</w:t>
            </w:r>
            <w:r w:rsidR="00850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64EEF" w:rsidRPr="00E817ED" w:rsidRDefault="00767BDD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Judėjimo uždavinių sprendimas</w:t>
            </w:r>
          </w:p>
        </w:tc>
        <w:tc>
          <w:tcPr>
            <w:tcW w:w="1985" w:type="dxa"/>
          </w:tcPr>
          <w:p w:rsidR="00764EEF" w:rsidRPr="00E817ED" w:rsidRDefault="00767BDD" w:rsidP="00767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žinę su judėjimo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uždavinių sprendimo principais ir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vyzdžiais spr</w:t>
            </w:r>
            <w:r w:rsidR="00B41991">
              <w:rPr>
                <w:rFonts w:ascii="Times New Roman" w:hAnsi="Times New Roman" w:cs="Times New Roman"/>
                <w:sz w:val="24"/>
                <w:szCs w:val="24"/>
              </w:rPr>
              <w:t xml:space="preserve">ęs judėjimo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uždavinius</w:t>
            </w:r>
          </w:p>
        </w:tc>
        <w:tc>
          <w:tcPr>
            <w:tcW w:w="5953" w:type="dxa"/>
          </w:tcPr>
          <w:p w:rsidR="00767BDD" w:rsidRPr="00767BDD" w:rsidRDefault="00767BDD" w:rsidP="00767BD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BDD"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 w:rsidRPr="00767BDD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767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D1C" w:rsidRDefault="00767BDD" w:rsidP="0085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konsultuodamiesi su mokytoja atliks 1 ir 2 užduotis iš vadovėlio 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7BDD" w:rsidRPr="00767BDD" w:rsidRDefault="00767BDD" w:rsidP="00767BD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Remdamiesi gautais pavyzdžiais spręs 166 ir 168 uždavinius.</w:t>
            </w:r>
          </w:p>
          <w:p w:rsidR="00767BDD" w:rsidRPr="00B41991" w:rsidRDefault="00767BDD" w:rsidP="00767BD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Namų darbas: </w:t>
            </w:r>
            <w:r w:rsidRPr="00767BDD">
              <w:rPr>
                <w:rFonts w:ascii="Times New Roman" w:hAnsi="Times New Roman" w:cs="Times New Roman"/>
                <w:sz w:val="24"/>
                <w:szCs w:val="24"/>
              </w:rPr>
              <w:t>167 ir 169</w:t>
            </w:r>
          </w:p>
          <w:p w:rsidR="00B41991" w:rsidRPr="00953ECC" w:rsidRDefault="00953ECC" w:rsidP="00953EC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Darbai aptariami bus penktadienį pamokos metu.</w:t>
            </w:r>
          </w:p>
          <w:p w:rsidR="00764EEF" w:rsidRPr="00767BDD" w:rsidRDefault="00764EEF" w:rsidP="00767BDD">
            <w:pPr>
              <w:pStyle w:val="Sraopastraip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EEF" w:rsidRDefault="00764EEF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EF" w:rsidTr="00764EEF">
        <w:tc>
          <w:tcPr>
            <w:tcW w:w="556" w:type="dxa"/>
          </w:tcPr>
          <w:p w:rsidR="00764EEF" w:rsidRDefault="008D433C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4" w:type="dxa"/>
          </w:tcPr>
          <w:p w:rsidR="008D433C" w:rsidRDefault="00B41991" w:rsidP="0052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815" w:type="dxa"/>
          </w:tcPr>
          <w:p w:rsidR="00764EEF" w:rsidRPr="00E817ED" w:rsidRDefault="008D433C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2020 03 31</w:t>
            </w:r>
          </w:p>
        </w:tc>
        <w:tc>
          <w:tcPr>
            <w:tcW w:w="1169" w:type="dxa"/>
          </w:tcPr>
          <w:p w:rsidR="00764EEF" w:rsidRPr="00E817ED" w:rsidRDefault="00B41991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13.00–13.45</w:t>
            </w:r>
          </w:p>
        </w:tc>
        <w:tc>
          <w:tcPr>
            <w:tcW w:w="1843" w:type="dxa"/>
          </w:tcPr>
          <w:p w:rsidR="00764EEF" w:rsidRPr="00E817ED" w:rsidRDefault="00B41991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Judėjimo uždavinių sprendimas</w:t>
            </w:r>
          </w:p>
        </w:tc>
        <w:tc>
          <w:tcPr>
            <w:tcW w:w="1985" w:type="dxa"/>
          </w:tcPr>
          <w:p w:rsidR="00764EEF" w:rsidRPr="00E817ED" w:rsidRDefault="00B41991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Savarankiškai išsprendžia 1-5 judėjimo </w:t>
            </w:r>
            <w:r w:rsidR="00232AA3">
              <w:rPr>
                <w:rFonts w:ascii="Times New Roman" w:hAnsi="Times New Roman" w:cs="Times New Roman"/>
                <w:sz w:val="24"/>
                <w:szCs w:val="24"/>
              </w:rPr>
              <w:t xml:space="preserve">ir darbo uždavinius </w:t>
            </w:r>
          </w:p>
        </w:tc>
        <w:tc>
          <w:tcPr>
            <w:tcW w:w="5953" w:type="dxa"/>
          </w:tcPr>
          <w:p w:rsidR="008D433C" w:rsidRPr="00232AA3" w:rsidRDefault="00232AA3" w:rsidP="00232AA3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AA3">
              <w:rPr>
                <w:rFonts w:ascii="Times New Roman" w:hAnsi="Times New Roman" w:cs="Times New Roman"/>
                <w:sz w:val="24"/>
                <w:szCs w:val="24"/>
              </w:rPr>
              <w:t xml:space="preserve">Vaizdo pamoka , kurios metu mokiniai 40 </w:t>
            </w:r>
            <w:proofErr w:type="spellStart"/>
            <w:r w:rsidRPr="00232AA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232AA3">
              <w:rPr>
                <w:rFonts w:ascii="Times New Roman" w:hAnsi="Times New Roman" w:cs="Times New Roman"/>
                <w:sz w:val="24"/>
                <w:szCs w:val="24"/>
              </w:rPr>
              <w:t>. sprendžia : 182, 183, 181, 179, 178 uždavinius iš vadovėlio</w:t>
            </w:r>
            <w:r w:rsidR="00953ECC">
              <w:rPr>
                <w:rFonts w:ascii="Times New Roman" w:hAnsi="Times New Roman" w:cs="Times New Roman"/>
                <w:sz w:val="24"/>
                <w:szCs w:val="24"/>
              </w:rPr>
              <w:t xml:space="preserve"> (ne didelė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mokytojos pagalba) </w:t>
            </w:r>
          </w:p>
          <w:p w:rsidR="008D433C" w:rsidRPr="00232AA3" w:rsidRDefault="00232AA3" w:rsidP="008D433C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Pamokos pabaigoje nufotografuoja ir sukelia sprendimus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EEF" w:rsidRPr="00E817ED" w:rsidRDefault="00232AA3" w:rsidP="008D4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D433C" w:rsidRPr="00F67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D433C">
              <w:rPr>
                <w:rFonts w:ascii="Times New Roman" w:hAnsi="Times New Roman" w:cs="Times New Roman"/>
                <w:sz w:val="24"/>
                <w:szCs w:val="24"/>
              </w:rPr>
              <w:t>Vertinimas – kaupiamasis balas.</w:t>
            </w:r>
          </w:p>
        </w:tc>
        <w:tc>
          <w:tcPr>
            <w:tcW w:w="1134" w:type="dxa"/>
          </w:tcPr>
          <w:p w:rsidR="00764EEF" w:rsidRDefault="00764EEF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EF" w:rsidTr="00764EEF">
        <w:tc>
          <w:tcPr>
            <w:tcW w:w="556" w:type="dxa"/>
          </w:tcPr>
          <w:p w:rsidR="00764EEF" w:rsidRDefault="00126670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24" w:type="dxa"/>
          </w:tcPr>
          <w:p w:rsidR="007C70AB" w:rsidRDefault="00953ECC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815" w:type="dxa"/>
          </w:tcPr>
          <w:p w:rsidR="00764EEF" w:rsidRPr="00E817ED" w:rsidRDefault="00953ECC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2020 04 03</w:t>
            </w:r>
          </w:p>
        </w:tc>
        <w:tc>
          <w:tcPr>
            <w:tcW w:w="1169" w:type="dxa"/>
          </w:tcPr>
          <w:p w:rsidR="00764EEF" w:rsidRPr="00E817ED" w:rsidRDefault="00953ECC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08.55–09.4</w:t>
            </w:r>
            <w:r w:rsidR="00126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64EEF" w:rsidRPr="00E817ED" w:rsidRDefault="00953ECC" w:rsidP="00953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Judėjimo upe uždavinių sprendimas</w:t>
            </w:r>
          </w:p>
        </w:tc>
        <w:tc>
          <w:tcPr>
            <w:tcW w:w="1985" w:type="dxa"/>
          </w:tcPr>
          <w:p w:rsidR="00764EEF" w:rsidRPr="00E817ED" w:rsidRDefault="00742350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žinę su judėjimu upe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pavyzdžiais spręs judėjimo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uždavinius</w:t>
            </w:r>
          </w:p>
        </w:tc>
        <w:tc>
          <w:tcPr>
            <w:tcW w:w="5953" w:type="dxa"/>
          </w:tcPr>
          <w:p w:rsidR="00953ECC" w:rsidRPr="00953ECC" w:rsidRDefault="00953ECC" w:rsidP="00953ECC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ECC"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proofErr w:type="spellStart"/>
            <w:r w:rsidRPr="00953ECC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953E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953ECC" w:rsidRPr="00CB21CD" w:rsidRDefault="00953ECC" w:rsidP="0095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Konsultuodamiesi su mokytoja atliks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ir 2 užduotis iš vadovėlio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3ECC" w:rsidRDefault="00953ECC" w:rsidP="0095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Remdamiesi mano išspręstu pavyzdžiu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spręs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ir 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3ECC" w:rsidRDefault="00953ECC" w:rsidP="0095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71BF0">
              <w:rPr>
                <w:rFonts w:ascii="Times New Roman" w:hAnsi="Times New Roman" w:cs="Times New Roman"/>
                <w:b/>
                <w:sz w:val="24"/>
                <w:szCs w:val="24"/>
              </w:rPr>
              <w:t>Namų darbas: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 ir 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bent 1)</w:t>
            </w:r>
          </w:p>
          <w:p w:rsidR="00953ECC" w:rsidRDefault="00953ECC" w:rsidP="0095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42350">
              <w:rPr>
                <w:rFonts w:ascii="Times New Roman" w:hAnsi="Times New Roman" w:cs="Times New Roman"/>
                <w:sz w:val="24"/>
                <w:szCs w:val="24"/>
              </w:rPr>
              <w:t>Darbai aptariami bus pirmadienį pamokos metu.</w:t>
            </w:r>
          </w:p>
          <w:p w:rsidR="00126670" w:rsidRPr="00953ECC" w:rsidRDefault="00126670" w:rsidP="00953ECC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EF" w:rsidRPr="00E817ED" w:rsidRDefault="00764EEF" w:rsidP="00953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EEF" w:rsidRDefault="00764EEF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EEF" w:rsidRDefault="00764EEF"/>
    <w:p w:rsidR="0085714B" w:rsidRPr="007C70AB" w:rsidRDefault="00764EEF">
      <w:pPr>
        <w:rPr>
          <w:rFonts w:ascii="Times New Roman" w:hAnsi="Times New Roman" w:cs="Times New Roman"/>
          <w:b/>
          <w:sz w:val="24"/>
          <w:szCs w:val="24"/>
        </w:rPr>
      </w:pPr>
      <w:r w:rsidRPr="007C70AB">
        <w:rPr>
          <w:rFonts w:ascii="Times New Roman" w:hAnsi="Times New Roman" w:cs="Times New Roman"/>
          <w:b/>
          <w:sz w:val="24"/>
          <w:szCs w:val="24"/>
        </w:rPr>
        <w:t xml:space="preserve">Planą parengė : </w:t>
      </w:r>
      <w:r w:rsidR="00742350">
        <w:rPr>
          <w:rFonts w:ascii="Times New Roman" w:hAnsi="Times New Roman" w:cs="Times New Roman"/>
          <w:b/>
          <w:sz w:val="24"/>
          <w:szCs w:val="24"/>
        </w:rPr>
        <w:t>Loreta Dragančukienė</w:t>
      </w:r>
      <w:bookmarkStart w:id="0" w:name="_GoBack"/>
      <w:bookmarkEnd w:id="0"/>
    </w:p>
    <w:sectPr w:rsidR="0085714B" w:rsidRPr="007C70AB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CA2"/>
    <w:multiLevelType w:val="hybridMultilevel"/>
    <w:tmpl w:val="A80E9B16"/>
    <w:lvl w:ilvl="0" w:tplc="0C1AB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290B"/>
    <w:multiLevelType w:val="hybridMultilevel"/>
    <w:tmpl w:val="F068909E"/>
    <w:lvl w:ilvl="0" w:tplc="1F94C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8663D"/>
    <w:multiLevelType w:val="hybridMultilevel"/>
    <w:tmpl w:val="D00E54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2DC8"/>
    <w:multiLevelType w:val="hybridMultilevel"/>
    <w:tmpl w:val="A2A41F28"/>
    <w:lvl w:ilvl="0" w:tplc="8FE4A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C5CF2"/>
    <w:multiLevelType w:val="hybridMultilevel"/>
    <w:tmpl w:val="C0340516"/>
    <w:lvl w:ilvl="0" w:tplc="2278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113A5"/>
    <w:multiLevelType w:val="hybridMultilevel"/>
    <w:tmpl w:val="297AB498"/>
    <w:lvl w:ilvl="0" w:tplc="2278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C4EC6"/>
    <w:multiLevelType w:val="hybridMultilevel"/>
    <w:tmpl w:val="8C867CA6"/>
    <w:lvl w:ilvl="0" w:tplc="2278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B"/>
    <w:rsid w:val="000A455B"/>
    <w:rsid w:val="000F5A7F"/>
    <w:rsid w:val="00126670"/>
    <w:rsid w:val="001715A5"/>
    <w:rsid w:val="00232AA3"/>
    <w:rsid w:val="002B70CA"/>
    <w:rsid w:val="002C77B0"/>
    <w:rsid w:val="00404C44"/>
    <w:rsid w:val="00430482"/>
    <w:rsid w:val="00520776"/>
    <w:rsid w:val="00650681"/>
    <w:rsid w:val="00742350"/>
    <w:rsid w:val="00764EEF"/>
    <w:rsid w:val="00767BDD"/>
    <w:rsid w:val="007C70AB"/>
    <w:rsid w:val="007D3EEB"/>
    <w:rsid w:val="00831527"/>
    <w:rsid w:val="00850D1C"/>
    <w:rsid w:val="0085714B"/>
    <w:rsid w:val="008C29FF"/>
    <w:rsid w:val="008C4A99"/>
    <w:rsid w:val="008D433C"/>
    <w:rsid w:val="008E0641"/>
    <w:rsid w:val="00953ECC"/>
    <w:rsid w:val="00AA040D"/>
    <w:rsid w:val="00AB2507"/>
    <w:rsid w:val="00AC452A"/>
    <w:rsid w:val="00B41991"/>
    <w:rsid w:val="00CB21CD"/>
    <w:rsid w:val="00C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D433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B2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D433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B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Loreta</cp:lastModifiedBy>
  <cp:revision>2</cp:revision>
  <dcterms:created xsi:type="dcterms:W3CDTF">2020-03-25T19:00:00Z</dcterms:created>
  <dcterms:modified xsi:type="dcterms:W3CDTF">2020-03-25T19:00:00Z</dcterms:modified>
</cp:coreProperties>
</file>