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802"/>
        <w:gridCol w:w="11417"/>
      </w:tblGrid>
      <w:tr w:rsidR="00025F1B" w:rsidTr="00F01E63">
        <w:tc>
          <w:tcPr>
            <w:tcW w:w="14219" w:type="dxa"/>
            <w:gridSpan w:val="2"/>
          </w:tcPr>
          <w:p w:rsidR="00025F1B" w:rsidRDefault="00025F1B" w:rsidP="00025F1B">
            <w:pPr>
              <w:jc w:val="center"/>
              <w:rPr>
                <w:rFonts w:ascii="Times New Roman" w:hAnsi="Times New Roman" w:cs="Times New Roman"/>
                <w:b/>
                <w:sz w:val="32"/>
                <w:szCs w:val="32"/>
              </w:rPr>
            </w:pPr>
            <w:r w:rsidRPr="00601103">
              <w:rPr>
                <w:rFonts w:ascii="Times New Roman" w:hAnsi="Times New Roman" w:cs="Times New Roman"/>
                <w:b/>
                <w:sz w:val="32"/>
                <w:szCs w:val="32"/>
              </w:rPr>
              <w:t>Metodinio darbo kortelė</w:t>
            </w:r>
          </w:p>
          <w:p w:rsidR="00601103" w:rsidRPr="00601103" w:rsidRDefault="00601103" w:rsidP="00025F1B">
            <w:pPr>
              <w:jc w:val="center"/>
              <w:rPr>
                <w:rFonts w:ascii="Times New Roman" w:hAnsi="Times New Roman" w:cs="Times New Roman"/>
                <w:b/>
                <w:sz w:val="32"/>
                <w:szCs w:val="32"/>
              </w:rPr>
            </w:pPr>
          </w:p>
        </w:tc>
      </w:tr>
      <w:tr w:rsidR="00BF1431" w:rsidTr="00F01E63">
        <w:tc>
          <w:tcPr>
            <w:tcW w:w="2802" w:type="dxa"/>
          </w:tcPr>
          <w:p w:rsidR="00BF1431" w:rsidRPr="000142B7" w:rsidRDefault="00A32283">
            <w:pPr>
              <w:rPr>
                <w:rFonts w:ascii="Times New Roman" w:hAnsi="Times New Roman" w:cs="Times New Roman"/>
                <w:bCs/>
              </w:rPr>
            </w:pPr>
            <w:r w:rsidRPr="000142B7">
              <w:rPr>
                <w:rFonts w:ascii="Times New Roman" w:hAnsi="Times New Roman" w:cs="Times New Roman"/>
                <w:bCs/>
              </w:rPr>
              <w:t>Švietimo institucija</w:t>
            </w:r>
          </w:p>
        </w:tc>
        <w:tc>
          <w:tcPr>
            <w:tcW w:w="11417" w:type="dxa"/>
          </w:tcPr>
          <w:p w:rsidR="00BF1431" w:rsidRPr="006F325F" w:rsidRDefault="00BF1431">
            <w:pPr>
              <w:rPr>
                <w:rFonts w:ascii="Times New Roman" w:hAnsi="Times New Roman" w:cs="Times New Roman"/>
              </w:rPr>
            </w:pPr>
            <w:r w:rsidRPr="006F325F">
              <w:rPr>
                <w:rFonts w:ascii="Times New Roman" w:hAnsi="Times New Roman" w:cs="Times New Roman"/>
              </w:rPr>
              <w:t xml:space="preserve">Anykščių r. Svėdasų Juozo Tumo-Vaižganto gimnazija </w:t>
            </w:r>
          </w:p>
        </w:tc>
      </w:tr>
      <w:tr w:rsidR="00025F1B" w:rsidTr="00F01E63">
        <w:tc>
          <w:tcPr>
            <w:tcW w:w="2802" w:type="dxa"/>
          </w:tcPr>
          <w:p w:rsidR="00025F1B" w:rsidRPr="000142B7" w:rsidRDefault="00025F1B">
            <w:pPr>
              <w:rPr>
                <w:rFonts w:ascii="Times New Roman" w:hAnsi="Times New Roman" w:cs="Times New Roman"/>
              </w:rPr>
            </w:pPr>
            <w:r w:rsidRPr="000142B7">
              <w:rPr>
                <w:rFonts w:ascii="Times New Roman" w:hAnsi="Times New Roman" w:cs="Times New Roman"/>
                <w:bCs/>
              </w:rPr>
              <w:t>Dalykas, sritis</w:t>
            </w:r>
          </w:p>
        </w:tc>
        <w:tc>
          <w:tcPr>
            <w:tcW w:w="11417" w:type="dxa"/>
          </w:tcPr>
          <w:p w:rsidR="00025F1B" w:rsidRPr="006F325F" w:rsidRDefault="00BF1431">
            <w:pPr>
              <w:rPr>
                <w:rFonts w:ascii="Times New Roman" w:hAnsi="Times New Roman" w:cs="Times New Roman"/>
              </w:rPr>
            </w:pPr>
            <w:r w:rsidRPr="006F325F">
              <w:rPr>
                <w:rFonts w:ascii="Times New Roman" w:hAnsi="Times New Roman" w:cs="Times New Roman"/>
              </w:rPr>
              <w:t>Specialusis ugdymas, logopedinės  pratybos</w:t>
            </w:r>
          </w:p>
        </w:tc>
      </w:tr>
      <w:tr w:rsidR="00025F1B" w:rsidRPr="00237380" w:rsidTr="00F01E63">
        <w:tc>
          <w:tcPr>
            <w:tcW w:w="2802" w:type="dxa"/>
          </w:tcPr>
          <w:p w:rsidR="00025F1B" w:rsidRPr="000142B7" w:rsidRDefault="00025F1B">
            <w:pPr>
              <w:rPr>
                <w:rFonts w:ascii="Times New Roman" w:hAnsi="Times New Roman" w:cs="Times New Roman"/>
                <w:sz w:val="24"/>
                <w:szCs w:val="24"/>
              </w:rPr>
            </w:pPr>
            <w:r w:rsidRPr="000142B7">
              <w:rPr>
                <w:rFonts w:ascii="Times New Roman" w:hAnsi="Times New Roman" w:cs="Times New Roman"/>
                <w:sz w:val="24"/>
                <w:szCs w:val="24"/>
              </w:rPr>
              <w:t>Tema</w:t>
            </w:r>
          </w:p>
        </w:tc>
        <w:tc>
          <w:tcPr>
            <w:tcW w:w="11417" w:type="dxa"/>
          </w:tcPr>
          <w:p w:rsidR="00025F1B" w:rsidRPr="006F325F" w:rsidRDefault="00D61719">
            <w:pPr>
              <w:rPr>
                <w:rFonts w:ascii="Times New Roman" w:hAnsi="Times New Roman" w:cs="Times New Roman"/>
                <w:sz w:val="24"/>
                <w:szCs w:val="24"/>
              </w:rPr>
            </w:pPr>
            <w:r>
              <w:rPr>
                <w:rFonts w:ascii="Times New Roman" w:hAnsi="Times New Roman" w:cs="Times New Roman"/>
                <w:sz w:val="24"/>
                <w:szCs w:val="24"/>
              </w:rPr>
              <w:t xml:space="preserve">,,Mokykis tarti ir skirti garsus S, Z, Š, Ž žodžiuose .Žaisk ir keliauk“ </w:t>
            </w:r>
          </w:p>
        </w:tc>
      </w:tr>
      <w:tr w:rsidR="00025F1B" w:rsidRPr="00237380" w:rsidTr="00F01E63">
        <w:tc>
          <w:tcPr>
            <w:tcW w:w="2802" w:type="dxa"/>
          </w:tcPr>
          <w:p w:rsidR="00025F1B" w:rsidRPr="000142B7" w:rsidRDefault="00025F1B">
            <w:pPr>
              <w:rPr>
                <w:rFonts w:ascii="Times New Roman" w:hAnsi="Times New Roman" w:cs="Times New Roman"/>
                <w:sz w:val="24"/>
                <w:szCs w:val="24"/>
              </w:rPr>
            </w:pPr>
            <w:r w:rsidRPr="000142B7">
              <w:rPr>
                <w:rFonts w:ascii="Times New Roman" w:hAnsi="Times New Roman" w:cs="Times New Roman"/>
                <w:sz w:val="24"/>
                <w:szCs w:val="24"/>
              </w:rPr>
              <w:t>Žanras</w:t>
            </w:r>
          </w:p>
        </w:tc>
        <w:tc>
          <w:tcPr>
            <w:tcW w:w="11417" w:type="dxa"/>
          </w:tcPr>
          <w:p w:rsidR="00025F1B" w:rsidRPr="006F325F" w:rsidRDefault="00BF1431">
            <w:pPr>
              <w:rPr>
                <w:rFonts w:ascii="Times New Roman" w:hAnsi="Times New Roman" w:cs="Times New Roman"/>
                <w:sz w:val="24"/>
                <w:szCs w:val="24"/>
              </w:rPr>
            </w:pPr>
            <w:r w:rsidRPr="006F325F">
              <w:rPr>
                <w:rFonts w:ascii="Times New Roman" w:hAnsi="Times New Roman" w:cs="Times New Roman"/>
                <w:sz w:val="24"/>
                <w:szCs w:val="24"/>
              </w:rPr>
              <w:t xml:space="preserve">Vaizdinė mokymo priemonė </w:t>
            </w:r>
          </w:p>
        </w:tc>
      </w:tr>
      <w:tr w:rsidR="00F01E63" w:rsidRPr="00237380" w:rsidTr="00F01E63">
        <w:tc>
          <w:tcPr>
            <w:tcW w:w="2802" w:type="dxa"/>
          </w:tcPr>
          <w:p w:rsidR="00F01E63" w:rsidRPr="000142B7" w:rsidRDefault="00F01E63">
            <w:pPr>
              <w:rPr>
                <w:rFonts w:ascii="Times New Roman" w:hAnsi="Times New Roman" w:cs="Times New Roman"/>
                <w:sz w:val="24"/>
                <w:szCs w:val="24"/>
              </w:rPr>
            </w:pPr>
            <w:r w:rsidRPr="00F01E63">
              <w:rPr>
                <w:rFonts w:ascii="Times New Roman" w:hAnsi="Times New Roman" w:cs="Times New Roman"/>
                <w:sz w:val="24"/>
                <w:szCs w:val="24"/>
              </w:rPr>
              <w:t>Anotacija</w:t>
            </w:r>
          </w:p>
        </w:tc>
        <w:tc>
          <w:tcPr>
            <w:tcW w:w="11417" w:type="dxa"/>
          </w:tcPr>
          <w:p w:rsidR="00D61719" w:rsidRPr="00D61719" w:rsidRDefault="00D61719" w:rsidP="00D61719">
            <w:pPr>
              <w:rPr>
                <w:rFonts w:ascii="Times New Roman" w:hAnsi="Times New Roman" w:cs="Times New Roman"/>
                <w:b/>
                <w:sz w:val="24"/>
                <w:szCs w:val="24"/>
              </w:rPr>
            </w:pPr>
            <w:r w:rsidRPr="00D61719">
              <w:rPr>
                <w:rFonts w:ascii="Times New Roman" w:hAnsi="Times New Roman" w:cs="Times New Roman"/>
                <w:b/>
                <w:sz w:val="24"/>
                <w:szCs w:val="24"/>
              </w:rPr>
              <w:t>Priemonės tikslai:</w:t>
            </w:r>
          </w:p>
          <w:p w:rsidR="0032203C" w:rsidRPr="00D61719" w:rsidRDefault="00D61719" w:rsidP="00D61719">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Tikslinti </w:t>
            </w:r>
            <w:r w:rsidR="003B7FDC" w:rsidRPr="00D61719">
              <w:rPr>
                <w:rFonts w:ascii="Times New Roman" w:hAnsi="Times New Roman" w:cs="Times New Roman"/>
                <w:sz w:val="24"/>
                <w:szCs w:val="24"/>
              </w:rPr>
              <w:t>garsų S,</w:t>
            </w:r>
            <w:r w:rsidR="00F52B93">
              <w:rPr>
                <w:rFonts w:ascii="Times New Roman" w:hAnsi="Times New Roman" w:cs="Times New Roman"/>
                <w:sz w:val="24"/>
                <w:szCs w:val="24"/>
              </w:rPr>
              <w:t xml:space="preserve"> </w:t>
            </w:r>
            <w:r w:rsidR="003B7FDC" w:rsidRPr="00D61719">
              <w:rPr>
                <w:rFonts w:ascii="Times New Roman" w:hAnsi="Times New Roman" w:cs="Times New Roman"/>
                <w:sz w:val="24"/>
                <w:szCs w:val="24"/>
              </w:rPr>
              <w:t>Z,</w:t>
            </w:r>
            <w:r w:rsidR="00F52B93">
              <w:rPr>
                <w:rFonts w:ascii="Times New Roman" w:hAnsi="Times New Roman" w:cs="Times New Roman"/>
                <w:sz w:val="24"/>
                <w:szCs w:val="24"/>
              </w:rPr>
              <w:t xml:space="preserve"> </w:t>
            </w:r>
            <w:r w:rsidR="003B7FDC" w:rsidRPr="00D61719">
              <w:rPr>
                <w:rFonts w:ascii="Times New Roman" w:hAnsi="Times New Roman" w:cs="Times New Roman"/>
                <w:sz w:val="24"/>
                <w:szCs w:val="24"/>
              </w:rPr>
              <w:t>Š,</w:t>
            </w:r>
            <w:r w:rsidR="00F52B93">
              <w:rPr>
                <w:rFonts w:ascii="Times New Roman" w:hAnsi="Times New Roman" w:cs="Times New Roman"/>
                <w:sz w:val="24"/>
                <w:szCs w:val="24"/>
              </w:rPr>
              <w:t xml:space="preserve"> Ž</w:t>
            </w:r>
            <w:r w:rsidR="003B7FDC" w:rsidRPr="00D61719">
              <w:rPr>
                <w:rFonts w:ascii="Times New Roman" w:hAnsi="Times New Roman" w:cs="Times New Roman"/>
                <w:sz w:val="24"/>
                <w:szCs w:val="24"/>
              </w:rPr>
              <w:t xml:space="preserve"> tarim</w:t>
            </w:r>
            <w:r>
              <w:rPr>
                <w:rFonts w:ascii="Times New Roman" w:hAnsi="Times New Roman" w:cs="Times New Roman"/>
                <w:sz w:val="24"/>
                <w:szCs w:val="24"/>
              </w:rPr>
              <w:t>ą.</w:t>
            </w:r>
          </w:p>
          <w:p w:rsidR="0032203C" w:rsidRPr="00D61719" w:rsidRDefault="00D61719" w:rsidP="00D61719">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Ugdyti </w:t>
            </w:r>
            <w:r w:rsidR="003B7FDC" w:rsidRPr="00D61719">
              <w:rPr>
                <w:rFonts w:ascii="Times New Roman" w:hAnsi="Times New Roman" w:cs="Times New Roman"/>
                <w:sz w:val="24"/>
                <w:szCs w:val="24"/>
              </w:rPr>
              <w:t>fonemin</w:t>
            </w:r>
            <w:r>
              <w:rPr>
                <w:rFonts w:ascii="Times New Roman" w:hAnsi="Times New Roman" w:cs="Times New Roman"/>
                <w:sz w:val="24"/>
                <w:szCs w:val="24"/>
              </w:rPr>
              <w:t>ę</w:t>
            </w:r>
            <w:r w:rsidR="003B7FDC" w:rsidRPr="00D61719">
              <w:rPr>
                <w:rFonts w:ascii="Times New Roman" w:hAnsi="Times New Roman" w:cs="Times New Roman"/>
                <w:sz w:val="24"/>
                <w:szCs w:val="24"/>
              </w:rPr>
              <w:t xml:space="preserve"> klaus</w:t>
            </w:r>
            <w:r>
              <w:rPr>
                <w:rFonts w:ascii="Times New Roman" w:hAnsi="Times New Roman" w:cs="Times New Roman"/>
                <w:sz w:val="24"/>
                <w:szCs w:val="24"/>
              </w:rPr>
              <w:t>ą.</w:t>
            </w:r>
          </w:p>
          <w:p w:rsidR="0032203C" w:rsidRPr="00D61719" w:rsidRDefault="00D61719" w:rsidP="00D61719">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Formuoti </w:t>
            </w:r>
            <w:r w:rsidR="003B7FDC" w:rsidRPr="00D61719">
              <w:rPr>
                <w:rFonts w:ascii="Times New Roman" w:hAnsi="Times New Roman" w:cs="Times New Roman"/>
                <w:sz w:val="24"/>
                <w:szCs w:val="24"/>
              </w:rPr>
              <w:t>s</w:t>
            </w:r>
            <w:proofErr w:type="spellStart"/>
            <w:r w:rsidR="003B7FDC" w:rsidRPr="00D61719">
              <w:rPr>
                <w:rFonts w:ascii="Times New Roman" w:hAnsi="Times New Roman" w:cs="Times New Roman"/>
                <w:sz w:val="24"/>
                <w:szCs w:val="24"/>
                <w:lang w:val="en-US"/>
              </w:rPr>
              <w:t>kiemens</w:t>
            </w:r>
            <w:proofErr w:type="spellEnd"/>
            <w:r w:rsidR="003B7FDC" w:rsidRPr="00D61719">
              <w:rPr>
                <w:rFonts w:ascii="Times New Roman" w:hAnsi="Times New Roman" w:cs="Times New Roman"/>
                <w:sz w:val="24"/>
                <w:szCs w:val="24"/>
                <w:lang w:val="en-US"/>
              </w:rPr>
              <w:t xml:space="preserve"> </w:t>
            </w:r>
            <w:proofErr w:type="spellStart"/>
            <w:r w:rsidR="003B7FDC" w:rsidRPr="00D61719">
              <w:rPr>
                <w:rFonts w:ascii="Times New Roman" w:hAnsi="Times New Roman" w:cs="Times New Roman"/>
                <w:sz w:val="24"/>
                <w:szCs w:val="24"/>
                <w:lang w:val="en-US"/>
              </w:rPr>
              <w:t>ir</w:t>
            </w:r>
            <w:proofErr w:type="spellEnd"/>
            <w:r w:rsidR="003B7FDC" w:rsidRPr="00D61719">
              <w:rPr>
                <w:rFonts w:ascii="Times New Roman" w:hAnsi="Times New Roman" w:cs="Times New Roman"/>
                <w:sz w:val="24"/>
                <w:szCs w:val="24"/>
                <w:lang w:val="en-US"/>
              </w:rPr>
              <w:t xml:space="preserve"> </w:t>
            </w:r>
            <w:r w:rsidR="003B7FDC" w:rsidRPr="00D61719">
              <w:rPr>
                <w:rFonts w:ascii="Times New Roman" w:hAnsi="Times New Roman" w:cs="Times New Roman"/>
                <w:sz w:val="24"/>
                <w:szCs w:val="24"/>
              </w:rPr>
              <w:t>žodžio garsinės analizės ir sintezės  pradmen</w:t>
            </w:r>
            <w:r>
              <w:rPr>
                <w:rFonts w:ascii="Times New Roman" w:hAnsi="Times New Roman" w:cs="Times New Roman"/>
                <w:sz w:val="24"/>
                <w:szCs w:val="24"/>
              </w:rPr>
              <w:t>is.</w:t>
            </w:r>
          </w:p>
          <w:p w:rsidR="0032203C" w:rsidRPr="00D61719" w:rsidRDefault="003B7FDC" w:rsidP="00D61719">
            <w:pPr>
              <w:numPr>
                <w:ilvl w:val="0"/>
                <w:numId w:val="4"/>
              </w:numPr>
              <w:rPr>
                <w:rFonts w:ascii="Times New Roman" w:hAnsi="Times New Roman" w:cs="Times New Roman"/>
                <w:sz w:val="24"/>
                <w:szCs w:val="24"/>
              </w:rPr>
            </w:pPr>
            <w:r w:rsidRPr="00D61719">
              <w:rPr>
                <w:rFonts w:ascii="Times New Roman" w:hAnsi="Times New Roman" w:cs="Times New Roman"/>
                <w:sz w:val="24"/>
                <w:szCs w:val="24"/>
              </w:rPr>
              <w:t xml:space="preserve"> </w:t>
            </w:r>
            <w:r w:rsidR="00D61719">
              <w:rPr>
                <w:rFonts w:ascii="Times New Roman" w:hAnsi="Times New Roman" w:cs="Times New Roman"/>
                <w:sz w:val="24"/>
                <w:szCs w:val="24"/>
              </w:rPr>
              <w:t xml:space="preserve">Plėtoti </w:t>
            </w:r>
            <w:r w:rsidRPr="00D61719">
              <w:rPr>
                <w:rFonts w:ascii="Times New Roman" w:hAnsi="Times New Roman" w:cs="Times New Roman"/>
                <w:sz w:val="24"/>
                <w:szCs w:val="24"/>
              </w:rPr>
              <w:t>žodyn</w:t>
            </w:r>
            <w:r w:rsidR="00D61719">
              <w:rPr>
                <w:rFonts w:ascii="Times New Roman" w:hAnsi="Times New Roman" w:cs="Times New Roman"/>
                <w:sz w:val="24"/>
                <w:szCs w:val="24"/>
              </w:rPr>
              <w:t xml:space="preserve">ą. </w:t>
            </w:r>
          </w:p>
          <w:p w:rsidR="0032203C" w:rsidRPr="00D61719" w:rsidRDefault="003B7FDC" w:rsidP="00D61719">
            <w:pPr>
              <w:numPr>
                <w:ilvl w:val="0"/>
                <w:numId w:val="4"/>
              </w:numPr>
              <w:rPr>
                <w:rFonts w:ascii="Times New Roman" w:hAnsi="Times New Roman" w:cs="Times New Roman"/>
                <w:sz w:val="24"/>
                <w:szCs w:val="24"/>
              </w:rPr>
            </w:pPr>
            <w:r w:rsidRPr="00D61719">
              <w:rPr>
                <w:rFonts w:ascii="Times New Roman" w:hAnsi="Times New Roman" w:cs="Times New Roman"/>
                <w:i/>
                <w:iCs/>
                <w:sz w:val="24"/>
                <w:szCs w:val="24"/>
              </w:rPr>
              <w:t xml:space="preserve"> </w:t>
            </w:r>
            <w:r w:rsidR="00D61719" w:rsidRPr="00D61719">
              <w:rPr>
                <w:rFonts w:ascii="Times New Roman" w:hAnsi="Times New Roman" w:cs="Times New Roman"/>
                <w:iCs/>
                <w:sz w:val="24"/>
                <w:szCs w:val="24"/>
              </w:rPr>
              <w:t xml:space="preserve">Formuoti </w:t>
            </w:r>
            <w:r w:rsidR="00D61719">
              <w:rPr>
                <w:rFonts w:ascii="Times New Roman" w:hAnsi="Times New Roman" w:cs="Times New Roman"/>
                <w:sz w:val="24"/>
                <w:szCs w:val="24"/>
              </w:rPr>
              <w:t>kalbos gramatinį</w:t>
            </w:r>
            <w:r w:rsidRPr="00D61719">
              <w:rPr>
                <w:rFonts w:ascii="Times New Roman" w:hAnsi="Times New Roman" w:cs="Times New Roman"/>
                <w:sz w:val="24"/>
                <w:szCs w:val="24"/>
              </w:rPr>
              <w:t xml:space="preserve"> taisyklingum</w:t>
            </w:r>
            <w:r w:rsidR="00D61719">
              <w:rPr>
                <w:rFonts w:ascii="Times New Roman" w:hAnsi="Times New Roman" w:cs="Times New Roman"/>
                <w:sz w:val="24"/>
                <w:szCs w:val="24"/>
              </w:rPr>
              <w:t>ą.</w:t>
            </w:r>
          </w:p>
          <w:p w:rsidR="0032203C" w:rsidRPr="00D61719" w:rsidRDefault="003B7FDC" w:rsidP="00D61719">
            <w:pPr>
              <w:numPr>
                <w:ilvl w:val="0"/>
                <w:numId w:val="4"/>
              </w:numPr>
              <w:rPr>
                <w:rFonts w:ascii="Times New Roman" w:hAnsi="Times New Roman" w:cs="Times New Roman"/>
                <w:sz w:val="24"/>
                <w:szCs w:val="24"/>
              </w:rPr>
            </w:pPr>
            <w:r w:rsidRPr="00D61719">
              <w:rPr>
                <w:rFonts w:ascii="Times New Roman" w:hAnsi="Times New Roman" w:cs="Times New Roman"/>
                <w:sz w:val="24"/>
                <w:szCs w:val="24"/>
              </w:rPr>
              <w:t xml:space="preserve"> </w:t>
            </w:r>
            <w:r w:rsidR="00D61719">
              <w:rPr>
                <w:rFonts w:ascii="Times New Roman" w:hAnsi="Times New Roman" w:cs="Times New Roman"/>
                <w:sz w:val="24"/>
                <w:szCs w:val="24"/>
              </w:rPr>
              <w:t>Ugdyti rišliąją kalbą.</w:t>
            </w:r>
          </w:p>
          <w:p w:rsidR="0032203C" w:rsidRPr="00D61719" w:rsidRDefault="00D61719" w:rsidP="00D61719">
            <w:pPr>
              <w:numPr>
                <w:ilvl w:val="0"/>
                <w:numId w:val="4"/>
              </w:numPr>
              <w:rPr>
                <w:rFonts w:ascii="Times New Roman" w:hAnsi="Times New Roman" w:cs="Times New Roman"/>
                <w:sz w:val="24"/>
                <w:szCs w:val="24"/>
              </w:rPr>
            </w:pPr>
            <w:r>
              <w:rPr>
                <w:rFonts w:ascii="Times New Roman" w:hAnsi="Times New Roman" w:cs="Times New Roman"/>
                <w:sz w:val="24"/>
                <w:szCs w:val="24"/>
              </w:rPr>
              <w:t>S</w:t>
            </w:r>
            <w:r w:rsidR="003B7FDC" w:rsidRPr="00D61719">
              <w:rPr>
                <w:rFonts w:ascii="Times New Roman" w:hAnsi="Times New Roman" w:cs="Times New Roman"/>
                <w:sz w:val="24"/>
                <w:szCs w:val="24"/>
              </w:rPr>
              <w:t>uvokti garso ir raidės santykį žodyje</w:t>
            </w:r>
            <w:r w:rsidR="003B7FDC" w:rsidRPr="00D61719">
              <w:rPr>
                <w:rFonts w:ascii="Times New Roman" w:hAnsi="Times New Roman" w:cs="Times New Roman"/>
                <w:sz w:val="24"/>
                <w:szCs w:val="24"/>
                <w:lang w:val="en-US"/>
              </w:rPr>
              <w:t>.</w:t>
            </w:r>
          </w:p>
          <w:p w:rsidR="00CC5689" w:rsidRDefault="00F01E63" w:rsidP="00CC5689">
            <w:pPr>
              <w:rPr>
                <w:rFonts w:ascii="Times New Roman" w:hAnsi="Times New Roman" w:cs="Times New Roman"/>
                <w:sz w:val="24"/>
                <w:szCs w:val="24"/>
              </w:rPr>
            </w:pPr>
            <w:r w:rsidRPr="00F01E63">
              <w:rPr>
                <w:rFonts w:ascii="Times New Roman" w:hAnsi="Times New Roman" w:cs="Times New Roman"/>
                <w:b/>
                <w:sz w:val="24"/>
                <w:szCs w:val="24"/>
              </w:rPr>
              <w:t>Priemonė skirta:</w:t>
            </w:r>
            <w:r w:rsidRPr="00F01E63">
              <w:rPr>
                <w:rFonts w:ascii="Times New Roman" w:hAnsi="Times New Roman" w:cs="Times New Roman"/>
                <w:sz w:val="24"/>
                <w:szCs w:val="24"/>
              </w:rPr>
              <w:t xml:space="preserve"> </w:t>
            </w:r>
            <w:r w:rsidR="00D61719">
              <w:rPr>
                <w:rFonts w:ascii="Times New Roman" w:hAnsi="Times New Roman" w:cs="Times New Roman"/>
                <w:sz w:val="24"/>
                <w:szCs w:val="24"/>
              </w:rPr>
              <w:t>ikimokyklinio, priešmokyklinio ir jaunesnio mokyklinio amžiaus vaikams, turintiems</w:t>
            </w:r>
            <w:r w:rsidR="00CC5689">
              <w:rPr>
                <w:rFonts w:ascii="Times New Roman" w:hAnsi="Times New Roman" w:cs="Times New Roman"/>
                <w:sz w:val="24"/>
                <w:szCs w:val="24"/>
              </w:rPr>
              <w:t xml:space="preserve"> kalbėjimo ir kalbos sutrikimų.</w:t>
            </w:r>
          </w:p>
          <w:p w:rsidR="00F01E63" w:rsidRPr="00F01E63" w:rsidRDefault="00F01E63" w:rsidP="00CC5689">
            <w:pPr>
              <w:rPr>
                <w:rFonts w:ascii="Times New Roman" w:hAnsi="Times New Roman" w:cs="Times New Roman"/>
                <w:sz w:val="24"/>
                <w:szCs w:val="24"/>
              </w:rPr>
            </w:pPr>
            <w:r w:rsidRPr="0054714A">
              <w:rPr>
                <w:rFonts w:ascii="Times New Roman" w:hAnsi="Times New Roman" w:cs="Times New Roman"/>
                <w:b/>
                <w:sz w:val="24"/>
                <w:szCs w:val="24"/>
              </w:rPr>
              <w:t>Priemonę sudaro</w:t>
            </w:r>
            <w:r w:rsidRPr="00F01E63">
              <w:rPr>
                <w:rFonts w:ascii="Times New Roman" w:hAnsi="Times New Roman" w:cs="Times New Roman"/>
                <w:sz w:val="24"/>
                <w:szCs w:val="24"/>
              </w:rPr>
              <w:t>:</w:t>
            </w:r>
            <w:r w:rsidR="00D61719" w:rsidRPr="00D61719">
              <w:rPr>
                <w:rFonts w:eastAsiaTheme="minorEastAsia" w:hAnsi="Cambria" w:cs="Times New Roman"/>
                <w:color w:val="000000" w:themeColor="text1"/>
                <w:kern w:val="24"/>
                <w:sz w:val="40"/>
                <w:szCs w:val="40"/>
                <w:lang w:eastAsia="lt-LT"/>
              </w:rPr>
              <w:t xml:space="preserve"> </w:t>
            </w:r>
            <w:r w:rsidR="003B7FDC" w:rsidRPr="00D61719">
              <w:rPr>
                <w:rFonts w:ascii="Times New Roman" w:hAnsi="Times New Roman" w:cs="Times New Roman"/>
                <w:sz w:val="24"/>
                <w:szCs w:val="24"/>
              </w:rPr>
              <w:t>4 trijų spal</w:t>
            </w:r>
            <w:r w:rsidR="00CC5689">
              <w:rPr>
                <w:rFonts w:ascii="Times New Roman" w:hAnsi="Times New Roman" w:cs="Times New Roman"/>
                <w:sz w:val="24"/>
                <w:szCs w:val="24"/>
              </w:rPr>
              <w:t xml:space="preserve">vų juostelės, skirtos nurodyto </w:t>
            </w:r>
            <w:r w:rsidR="003B7FDC" w:rsidRPr="00D61719">
              <w:rPr>
                <w:rFonts w:ascii="Times New Roman" w:hAnsi="Times New Roman" w:cs="Times New Roman"/>
                <w:sz w:val="24"/>
                <w:szCs w:val="24"/>
              </w:rPr>
              <w:t>garso viet</w:t>
            </w:r>
            <w:proofErr w:type="spellStart"/>
            <w:r w:rsidR="003B7FDC" w:rsidRPr="00D61719">
              <w:rPr>
                <w:rFonts w:ascii="Times New Roman" w:hAnsi="Times New Roman" w:cs="Times New Roman"/>
                <w:sz w:val="24"/>
                <w:szCs w:val="24"/>
                <w:lang w:val="en-US"/>
              </w:rPr>
              <w:t>ai</w:t>
            </w:r>
            <w:proofErr w:type="spellEnd"/>
            <w:r w:rsidR="00D61719">
              <w:rPr>
                <w:rFonts w:ascii="Times New Roman" w:hAnsi="Times New Roman" w:cs="Times New Roman"/>
                <w:sz w:val="24"/>
                <w:szCs w:val="24"/>
              </w:rPr>
              <w:t xml:space="preserve"> žodyje nustatyti. P</w:t>
            </w:r>
            <w:r w:rsidR="003B7FDC" w:rsidRPr="00D61719">
              <w:rPr>
                <w:rFonts w:ascii="Times New Roman" w:hAnsi="Times New Roman" w:cs="Times New Roman"/>
                <w:sz w:val="24"/>
                <w:szCs w:val="24"/>
              </w:rPr>
              <w:t>aveikslėlių kortelės mokomiems garsams:</w:t>
            </w:r>
            <w:r w:rsidR="00ED2879">
              <w:rPr>
                <w:rFonts w:ascii="Times New Roman" w:hAnsi="Times New Roman" w:cs="Times New Roman"/>
                <w:sz w:val="24"/>
                <w:szCs w:val="24"/>
              </w:rPr>
              <w:t xml:space="preserve"> </w:t>
            </w:r>
            <w:r w:rsidR="00D61719">
              <w:rPr>
                <w:rFonts w:ascii="Times New Roman" w:hAnsi="Times New Roman" w:cs="Times New Roman"/>
                <w:sz w:val="24"/>
                <w:szCs w:val="24"/>
              </w:rPr>
              <w:t xml:space="preserve">S, Z, Š, Ž. </w:t>
            </w:r>
            <w:r w:rsidR="003B7FDC" w:rsidRPr="00D61719">
              <w:rPr>
                <w:rFonts w:ascii="Times New Roman" w:hAnsi="Times New Roman" w:cs="Times New Roman"/>
                <w:sz w:val="24"/>
                <w:szCs w:val="24"/>
              </w:rPr>
              <w:t>4</w:t>
            </w:r>
            <w:r w:rsidR="003B7FDC" w:rsidRPr="00D61719">
              <w:rPr>
                <w:rFonts w:ascii="Times New Roman" w:hAnsi="Times New Roman" w:cs="Times New Roman"/>
                <w:sz w:val="24"/>
                <w:szCs w:val="24"/>
                <w:lang w:val="en-US"/>
              </w:rPr>
              <w:t xml:space="preserve"> </w:t>
            </w:r>
            <w:r w:rsidR="00D61719">
              <w:rPr>
                <w:rFonts w:ascii="Times New Roman" w:hAnsi="Times New Roman" w:cs="Times New Roman"/>
                <w:sz w:val="24"/>
                <w:szCs w:val="24"/>
              </w:rPr>
              <w:t xml:space="preserve">žaidimų plakatai, </w:t>
            </w:r>
            <w:r w:rsidR="003B7FDC" w:rsidRPr="00D61719">
              <w:rPr>
                <w:rFonts w:ascii="Times New Roman" w:hAnsi="Times New Roman" w:cs="Times New Roman"/>
                <w:sz w:val="24"/>
                <w:szCs w:val="24"/>
              </w:rPr>
              <w:t>112</w:t>
            </w:r>
            <w:r w:rsidR="003B7FDC" w:rsidRPr="00D61719">
              <w:rPr>
                <w:rFonts w:ascii="Times New Roman" w:hAnsi="Times New Roman" w:cs="Times New Roman"/>
                <w:sz w:val="24"/>
                <w:szCs w:val="24"/>
                <w:lang w:val="en-US"/>
              </w:rPr>
              <w:t xml:space="preserve"> </w:t>
            </w:r>
            <w:r w:rsidR="003B7FDC" w:rsidRPr="00D61719">
              <w:rPr>
                <w:rFonts w:ascii="Times New Roman" w:hAnsi="Times New Roman" w:cs="Times New Roman"/>
                <w:sz w:val="24"/>
                <w:szCs w:val="24"/>
              </w:rPr>
              <w:t>paveikslėlių</w:t>
            </w:r>
            <w:r w:rsidR="003B7FDC" w:rsidRPr="00D61719">
              <w:rPr>
                <w:rFonts w:ascii="Times New Roman" w:hAnsi="Times New Roman" w:cs="Times New Roman"/>
                <w:sz w:val="24"/>
                <w:szCs w:val="24"/>
                <w:lang w:val="en-US"/>
              </w:rPr>
              <w:t>/</w:t>
            </w:r>
            <w:r w:rsidR="003B7FDC" w:rsidRPr="00D61719">
              <w:rPr>
                <w:rFonts w:ascii="Times New Roman" w:hAnsi="Times New Roman" w:cs="Times New Roman"/>
                <w:sz w:val="24"/>
                <w:szCs w:val="24"/>
              </w:rPr>
              <w:t>skiemenų</w:t>
            </w:r>
            <w:r w:rsidR="003B7FDC" w:rsidRPr="00D61719">
              <w:rPr>
                <w:rFonts w:ascii="Times New Roman" w:hAnsi="Times New Roman" w:cs="Times New Roman"/>
                <w:sz w:val="24"/>
                <w:szCs w:val="24"/>
                <w:lang w:val="en-US"/>
              </w:rPr>
              <w:t>/</w:t>
            </w:r>
            <w:r w:rsidR="00D61719">
              <w:rPr>
                <w:rFonts w:ascii="Times New Roman" w:hAnsi="Times New Roman" w:cs="Times New Roman"/>
                <w:sz w:val="24"/>
                <w:szCs w:val="24"/>
              </w:rPr>
              <w:t xml:space="preserve">žodžių kortelės;4 spalvoti ėjimo bokšteliai, </w:t>
            </w:r>
            <w:r w:rsidR="00D61719" w:rsidRPr="00D61719">
              <w:rPr>
                <w:rFonts w:ascii="Times New Roman" w:hAnsi="Times New Roman" w:cs="Times New Roman"/>
                <w:sz w:val="24"/>
                <w:szCs w:val="24"/>
              </w:rPr>
              <w:t>1 taškų kauliukas</w:t>
            </w:r>
            <w:r w:rsidR="00D61719">
              <w:rPr>
                <w:rFonts w:ascii="Times New Roman" w:hAnsi="Times New Roman" w:cs="Times New Roman"/>
                <w:sz w:val="24"/>
                <w:szCs w:val="24"/>
              </w:rPr>
              <w:t xml:space="preserve">. </w:t>
            </w:r>
          </w:p>
          <w:p w:rsidR="00F52B93" w:rsidRPr="00F52B93" w:rsidRDefault="00CC5689" w:rsidP="00F52B93">
            <w:pPr>
              <w:rPr>
                <w:rFonts w:ascii="Times New Roman" w:hAnsi="Times New Roman" w:cs="Times New Roman"/>
                <w:sz w:val="24"/>
                <w:szCs w:val="24"/>
              </w:rPr>
            </w:pPr>
            <w:r w:rsidRPr="00F52B93">
              <w:rPr>
                <w:rFonts w:ascii="Times New Roman" w:hAnsi="Times New Roman" w:cs="Times New Roman"/>
                <w:sz w:val="24"/>
                <w:szCs w:val="24"/>
              </w:rPr>
              <w:t>Žaidimo taisyklės:</w:t>
            </w:r>
            <w:r w:rsidR="00F52B93" w:rsidRPr="00F52B93">
              <w:rPr>
                <w:rFonts w:ascii="Times New Roman" w:eastAsia="Times New Roman" w:hAnsi="Times New Roman" w:cs="Times New Roman"/>
                <w:sz w:val="24"/>
                <w:szCs w:val="24"/>
                <w:lang w:eastAsia="lt-LT"/>
              </w:rPr>
              <w:t xml:space="preserve"> </w:t>
            </w:r>
            <w:r w:rsidR="00F52B93" w:rsidRPr="00F52B93">
              <w:rPr>
                <w:rFonts w:ascii="Times New Roman" w:hAnsi="Times New Roman" w:cs="Times New Roman"/>
                <w:sz w:val="24"/>
                <w:szCs w:val="24"/>
              </w:rPr>
              <w:t xml:space="preserve">garso vietai žodyje nustatyti. Žaidėjas meta taškų kauliuką ir žaidimo lentoje bokštelį perkelia per tiek skrituliukų, kiek taškų iškrito. Skrituliukas nurodo garso vietą žodyje – žaidėjas ieško kortelės su tinkamu paveikslėliu (žodžiu), jį ištaria, nusako garso vietą žodyje, padeda kortelę ant savo juostelės tam tikros spalvos. Laimi tas žaidėjas, kuris teisingai išgirsta (nustato, išskiria) nurodytą garsą žodyje, suranda jam atitinkamą paveikslėlį ir pirmas pasiekia finišą. Vieną žaidimą gali žaisti 4 žaidėjai. </w:t>
            </w:r>
            <w:r w:rsidR="00F52B93" w:rsidRPr="00F52B93">
              <w:rPr>
                <w:rFonts w:ascii="Times New Roman" w:hAnsi="Times New Roman" w:cs="Times New Roman"/>
                <w:sz w:val="24"/>
                <w:szCs w:val="24"/>
              </w:rPr>
              <w:br/>
            </w:r>
            <w:r w:rsidR="00F52B93" w:rsidRPr="00F52B93">
              <w:rPr>
                <w:rFonts w:ascii="Times New Roman" w:hAnsi="Times New Roman" w:cs="Times New Roman"/>
                <w:b/>
                <w:sz w:val="24"/>
                <w:szCs w:val="24"/>
              </w:rPr>
              <w:t>Priemonę recenzavo</w:t>
            </w:r>
            <w:r w:rsidR="006E4AA3">
              <w:rPr>
                <w:rFonts w:ascii="Times New Roman" w:hAnsi="Times New Roman" w:cs="Times New Roman"/>
                <w:sz w:val="24"/>
                <w:szCs w:val="24"/>
              </w:rPr>
              <w:t>: logopedė ekspertė , S</w:t>
            </w:r>
            <w:r w:rsidR="00F52B93" w:rsidRPr="00F52B93">
              <w:rPr>
                <w:rFonts w:ascii="Times New Roman" w:hAnsi="Times New Roman" w:cs="Times New Roman"/>
                <w:sz w:val="24"/>
                <w:szCs w:val="24"/>
              </w:rPr>
              <w:t>PPC specialiųjų mokymo priemonių vertintoja Regina Budrienė.</w:t>
            </w:r>
          </w:p>
          <w:p w:rsidR="00F01E63" w:rsidRPr="00CC5689" w:rsidRDefault="00F52B93" w:rsidP="00F52B93">
            <w:pPr>
              <w:rPr>
                <w:rFonts w:ascii="Times New Roman" w:hAnsi="Times New Roman" w:cs="Times New Roman"/>
                <w:b/>
                <w:sz w:val="24"/>
                <w:szCs w:val="24"/>
              </w:rPr>
            </w:pPr>
            <w:r w:rsidRPr="00F52B93">
              <w:rPr>
                <w:rFonts w:ascii="Times New Roman" w:hAnsi="Times New Roman" w:cs="Times New Roman"/>
                <w:b/>
                <w:sz w:val="24"/>
                <w:szCs w:val="24"/>
              </w:rPr>
              <w:t>Priemonė įvertinta</w:t>
            </w:r>
            <w:r>
              <w:rPr>
                <w:rFonts w:ascii="Times New Roman" w:hAnsi="Times New Roman" w:cs="Times New Roman"/>
                <w:sz w:val="24"/>
                <w:szCs w:val="24"/>
              </w:rPr>
              <w:t xml:space="preserve"> </w:t>
            </w:r>
            <w:r w:rsidRPr="00F52B93">
              <w:rPr>
                <w:rFonts w:ascii="Times New Roman" w:hAnsi="Times New Roman" w:cs="Times New Roman"/>
                <w:sz w:val="24"/>
                <w:szCs w:val="24"/>
              </w:rPr>
              <w:t>Specialiosios ped</w:t>
            </w:r>
            <w:r>
              <w:rPr>
                <w:rFonts w:ascii="Times New Roman" w:hAnsi="Times New Roman" w:cs="Times New Roman"/>
                <w:sz w:val="24"/>
                <w:szCs w:val="24"/>
              </w:rPr>
              <w:t>agogikos ir psichologijos centre, vertintoja specialioji pedagogė</w:t>
            </w:r>
            <w:r w:rsidRPr="00F52B93">
              <w:rPr>
                <w:rFonts w:ascii="Times New Roman" w:hAnsi="Times New Roman" w:cs="Times New Roman"/>
                <w:sz w:val="24"/>
                <w:szCs w:val="24"/>
              </w:rPr>
              <w:t xml:space="preserve"> Rūta Liubinavičienė</w:t>
            </w:r>
            <w:r w:rsidR="00ED2879">
              <w:rPr>
                <w:rFonts w:ascii="Times New Roman" w:hAnsi="Times New Roman" w:cs="Times New Roman"/>
                <w:sz w:val="24"/>
                <w:szCs w:val="24"/>
              </w:rPr>
              <w:t>, 2016 m.</w:t>
            </w:r>
          </w:p>
        </w:tc>
      </w:tr>
      <w:tr w:rsidR="00F01E63" w:rsidRPr="00237380" w:rsidTr="00F01E63">
        <w:tc>
          <w:tcPr>
            <w:tcW w:w="2802" w:type="dxa"/>
          </w:tcPr>
          <w:p w:rsidR="00F01E63" w:rsidRPr="00237380" w:rsidRDefault="00F01E63">
            <w:pPr>
              <w:rPr>
                <w:rFonts w:ascii="Times New Roman" w:hAnsi="Times New Roman" w:cs="Times New Roman"/>
                <w:sz w:val="24"/>
                <w:szCs w:val="24"/>
              </w:rPr>
            </w:pPr>
            <w:r w:rsidRPr="00237380">
              <w:rPr>
                <w:rFonts w:ascii="Times New Roman" w:hAnsi="Times New Roman" w:cs="Times New Roman"/>
                <w:sz w:val="24"/>
                <w:szCs w:val="24"/>
              </w:rPr>
              <w:t>Autorius</w:t>
            </w:r>
          </w:p>
        </w:tc>
        <w:tc>
          <w:tcPr>
            <w:tcW w:w="11417" w:type="dxa"/>
          </w:tcPr>
          <w:p w:rsidR="00F01E63" w:rsidRPr="00237380" w:rsidRDefault="0054714A">
            <w:pPr>
              <w:rPr>
                <w:rFonts w:ascii="Times New Roman" w:hAnsi="Times New Roman" w:cs="Times New Roman"/>
                <w:sz w:val="24"/>
                <w:szCs w:val="24"/>
              </w:rPr>
            </w:pPr>
            <w:r>
              <w:rPr>
                <w:rFonts w:ascii="Times New Roman" w:hAnsi="Times New Roman" w:cs="Times New Roman"/>
                <w:sz w:val="24"/>
                <w:szCs w:val="24"/>
              </w:rPr>
              <w:t xml:space="preserve">Raimonda Kirvėlienė </w:t>
            </w:r>
          </w:p>
        </w:tc>
      </w:tr>
      <w:tr w:rsidR="00025F1B" w:rsidRPr="00237380" w:rsidTr="00F01E63">
        <w:tc>
          <w:tcPr>
            <w:tcW w:w="2802" w:type="dxa"/>
          </w:tcPr>
          <w:p w:rsidR="00025F1B" w:rsidRPr="00237380" w:rsidRDefault="00025F1B">
            <w:pPr>
              <w:rPr>
                <w:rFonts w:ascii="Times New Roman" w:hAnsi="Times New Roman" w:cs="Times New Roman"/>
                <w:sz w:val="24"/>
                <w:szCs w:val="24"/>
              </w:rPr>
            </w:pPr>
            <w:r w:rsidRPr="00237380">
              <w:rPr>
                <w:rFonts w:ascii="Times New Roman" w:hAnsi="Times New Roman" w:cs="Times New Roman"/>
                <w:sz w:val="24"/>
                <w:szCs w:val="24"/>
              </w:rPr>
              <w:t>Pareigos</w:t>
            </w:r>
          </w:p>
        </w:tc>
        <w:tc>
          <w:tcPr>
            <w:tcW w:w="11417" w:type="dxa"/>
          </w:tcPr>
          <w:p w:rsidR="00025F1B" w:rsidRPr="00237380" w:rsidRDefault="00A32283">
            <w:pPr>
              <w:rPr>
                <w:rFonts w:ascii="Times New Roman" w:hAnsi="Times New Roman" w:cs="Times New Roman"/>
                <w:sz w:val="24"/>
                <w:szCs w:val="24"/>
              </w:rPr>
            </w:pPr>
            <w:r>
              <w:rPr>
                <w:rFonts w:ascii="Times New Roman" w:hAnsi="Times New Roman" w:cs="Times New Roman"/>
                <w:sz w:val="24"/>
                <w:szCs w:val="24"/>
              </w:rPr>
              <w:t>Logopedas</w:t>
            </w:r>
          </w:p>
        </w:tc>
      </w:tr>
      <w:tr w:rsidR="00025F1B" w:rsidRPr="00237380" w:rsidTr="00F01E63">
        <w:tc>
          <w:tcPr>
            <w:tcW w:w="2802" w:type="dxa"/>
          </w:tcPr>
          <w:p w:rsidR="00025F1B" w:rsidRPr="00237380" w:rsidRDefault="00025F1B">
            <w:pPr>
              <w:rPr>
                <w:rFonts w:ascii="Times New Roman" w:hAnsi="Times New Roman" w:cs="Times New Roman"/>
                <w:sz w:val="24"/>
                <w:szCs w:val="24"/>
              </w:rPr>
            </w:pPr>
            <w:r w:rsidRPr="00237380">
              <w:rPr>
                <w:rFonts w:ascii="Times New Roman" w:hAnsi="Times New Roman" w:cs="Times New Roman"/>
                <w:sz w:val="24"/>
                <w:szCs w:val="24"/>
              </w:rPr>
              <w:t>Išsilavinimas</w:t>
            </w:r>
          </w:p>
        </w:tc>
        <w:tc>
          <w:tcPr>
            <w:tcW w:w="11417" w:type="dxa"/>
          </w:tcPr>
          <w:p w:rsidR="00025F1B" w:rsidRPr="00237380" w:rsidRDefault="00BF1431">
            <w:pPr>
              <w:rPr>
                <w:rFonts w:ascii="Times New Roman" w:hAnsi="Times New Roman" w:cs="Times New Roman"/>
                <w:sz w:val="24"/>
                <w:szCs w:val="24"/>
              </w:rPr>
            </w:pPr>
            <w:r>
              <w:rPr>
                <w:rFonts w:ascii="Times New Roman" w:hAnsi="Times New Roman" w:cs="Times New Roman"/>
                <w:sz w:val="24"/>
                <w:szCs w:val="24"/>
              </w:rPr>
              <w:t xml:space="preserve">aukštasis universitetinis </w:t>
            </w:r>
          </w:p>
        </w:tc>
      </w:tr>
      <w:tr w:rsidR="00025F1B" w:rsidRPr="00237380" w:rsidTr="00F01E63">
        <w:tc>
          <w:tcPr>
            <w:tcW w:w="2802" w:type="dxa"/>
          </w:tcPr>
          <w:p w:rsidR="00025F1B" w:rsidRPr="00237380" w:rsidRDefault="00025F1B">
            <w:pPr>
              <w:rPr>
                <w:rFonts w:ascii="Times New Roman" w:hAnsi="Times New Roman" w:cs="Times New Roman"/>
                <w:sz w:val="24"/>
                <w:szCs w:val="24"/>
              </w:rPr>
            </w:pPr>
            <w:r w:rsidRPr="00237380">
              <w:rPr>
                <w:rFonts w:ascii="Times New Roman" w:hAnsi="Times New Roman" w:cs="Times New Roman"/>
                <w:sz w:val="24"/>
                <w:szCs w:val="24"/>
              </w:rPr>
              <w:t>Kvalifikacinė kategorija</w:t>
            </w:r>
          </w:p>
        </w:tc>
        <w:tc>
          <w:tcPr>
            <w:tcW w:w="11417" w:type="dxa"/>
          </w:tcPr>
          <w:p w:rsidR="00025F1B" w:rsidRPr="00237380" w:rsidRDefault="00ED2879">
            <w:pPr>
              <w:rPr>
                <w:rFonts w:ascii="Times New Roman" w:hAnsi="Times New Roman" w:cs="Times New Roman"/>
                <w:sz w:val="24"/>
                <w:szCs w:val="24"/>
              </w:rPr>
            </w:pPr>
            <w:r>
              <w:rPr>
                <w:rFonts w:ascii="Times New Roman" w:hAnsi="Times New Roman" w:cs="Times New Roman"/>
                <w:sz w:val="24"/>
                <w:szCs w:val="24"/>
              </w:rPr>
              <w:t>L</w:t>
            </w:r>
            <w:r w:rsidR="00A32283">
              <w:rPr>
                <w:rFonts w:ascii="Times New Roman" w:hAnsi="Times New Roman" w:cs="Times New Roman"/>
                <w:sz w:val="24"/>
                <w:szCs w:val="24"/>
              </w:rPr>
              <w:t>ogope</w:t>
            </w:r>
            <w:r w:rsidR="0054714A">
              <w:rPr>
                <w:rFonts w:ascii="Times New Roman" w:hAnsi="Times New Roman" w:cs="Times New Roman"/>
                <w:sz w:val="24"/>
                <w:szCs w:val="24"/>
              </w:rPr>
              <w:t>dė</w:t>
            </w:r>
            <w:r>
              <w:rPr>
                <w:rFonts w:ascii="Times New Roman" w:hAnsi="Times New Roman" w:cs="Times New Roman"/>
                <w:sz w:val="24"/>
                <w:szCs w:val="24"/>
              </w:rPr>
              <w:t xml:space="preserve"> metodininkė</w:t>
            </w:r>
          </w:p>
        </w:tc>
      </w:tr>
      <w:tr w:rsidR="00025F1B" w:rsidRPr="00237380" w:rsidTr="00F01E63">
        <w:tc>
          <w:tcPr>
            <w:tcW w:w="2802" w:type="dxa"/>
          </w:tcPr>
          <w:p w:rsidR="00025F1B" w:rsidRPr="00237380" w:rsidRDefault="00025F1B">
            <w:pPr>
              <w:rPr>
                <w:rFonts w:ascii="Times New Roman" w:hAnsi="Times New Roman" w:cs="Times New Roman"/>
                <w:sz w:val="24"/>
                <w:szCs w:val="24"/>
              </w:rPr>
            </w:pPr>
            <w:r w:rsidRPr="00237380">
              <w:rPr>
                <w:rFonts w:ascii="Times New Roman" w:hAnsi="Times New Roman" w:cs="Times New Roman"/>
                <w:sz w:val="24"/>
                <w:szCs w:val="24"/>
              </w:rPr>
              <w:t>Rajonas (miestas)</w:t>
            </w:r>
            <w:r w:rsidR="006F325F">
              <w:rPr>
                <w:rFonts w:ascii="Times New Roman" w:hAnsi="Times New Roman" w:cs="Times New Roman"/>
                <w:sz w:val="24"/>
                <w:szCs w:val="24"/>
              </w:rPr>
              <w:t xml:space="preserve">, adresas </w:t>
            </w:r>
          </w:p>
        </w:tc>
        <w:tc>
          <w:tcPr>
            <w:tcW w:w="11417" w:type="dxa"/>
          </w:tcPr>
          <w:p w:rsidR="00025F1B" w:rsidRPr="00237380" w:rsidRDefault="00A32283" w:rsidP="000A7FCA">
            <w:pPr>
              <w:rPr>
                <w:rFonts w:ascii="Times New Roman" w:hAnsi="Times New Roman" w:cs="Times New Roman"/>
                <w:sz w:val="24"/>
                <w:szCs w:val="24"/>
              </w:rPr>
            </w:pPr>
            <w:r>
              <w:rPr>
                <w:rFonts w:ascii="Times New Roman" w:hAnsi="Times New Roman" w:cs="Times New Roman"/>
                <w:sz w:val="24"/>
                <w:szCs w:val="24"/>
              </w:rPr>
              <w:t>Anykščių r.,</w:t>
            </w:r>
            <w:r w:rsidR="000A7FCA">
              <w:rPr>
                <w:rFonts w:ascii="Times New Roman" w:hAnsi="Times New Roman" w:cs="Times New Roman"/>
                <w:sz w:val="24"/>
                <w:szCs w:val="24"/>
              </w:rPr>
              <w:t xml:space="preserve"> </w:t>
            </w:r>
            <w:r>
              <w:rPr>
                <w:rFonts w:ascii="Times New Roman" w:hAnsi="Times New Roman" w:cs="Times New Roman"/>
                <w:sz w:val="24"/>
                <w:szCs w:val="24"/>
              </w:rPr>
              <w:t>Svėdasai</w:t>
            </w:r>
            <w:r w:rsidR="006F325F">
              <w:rPr>
                <w:rFonts w:ascii="Times New Roman" w:hAnsi="Times New Roman" w:cs="Times New Roman"/>
                <w:sz w:val="24"/>
                <w:szCs w:val="24"/>
              </w:rPr>
              <w:t xml:space="preserve">, Vaižganto </w:t>
            </w:r>
            <w:r w:rsidR="007F3D06">
              <w:rPr>
                <w:rFonts w:ascii="Times New Roman" w:hAnsi="Times New Roman" w:cs="Times New Roman"/>
                <w:sz w:val="24"/>
                <w:szCs w:val="24"/>
              </w:rPr>
              <w:t>g.</w:t>
            </w:r>
            <w:r w:rsidR="006F325F">
              <w:rPr>
                <w:rFonts w:ascii="Times New Roman" w:hAnsi="Times New Roman" w:cs="Times New Roman"/>
                <w:sz w:val="24"/>
                <w:szCs w:val="24"/>
              </w:rPr>
              <w:t>103</w:t>
            </w:r>
          </w:p>
        </w:tc>
      </w:tr>
      <w:tr w:rsidR="00025F1B" w:rsidRPr="00237380" w:rsidTr="00F01E63">
        <w:tc>
          <w:tcPr>
            <w:tcW w:w="2802" w:type="dxa"/>
          </w:tcPr>
          <w:p w:rsidR="00025F1B" w:rsidRPr="00237380" w:rsidRDefault="00025F1B">
            <w:pPr>
              <w:rPr>
                <w:rFonts w:ascii="Times New Roman" w:hAnsi="Times New Roman" w:cs="Times New Roman"/>
                <w:sz w:val="24"/>
                <w:szCs w:val="24"/>
              </w:rPr>
            </w:pPr>
            <w:r w:rsidRPr="00237380">
              <w:rPr>
                <w:rFonts w:ascii="Times New Roman" w:hAnsi="Times New Roman" w:cs="Times New Roman"/>
                <w:sz w:val="24"/>
                <w:szCs w:val="24"/>
              </w:rPr>
              <w:t>Telefonas</w:t>
            </w:r>
          </w:p>
        </w:tc>
        <w:tc>
          <w:tcPr>
            <w:tcW w:w="11417" w:type="dxa"/>
          </w:tcPr>
          <w:p w:rsidR="00025F1B" w:rsidRPr="00237380" w:rsidRDefault="00A32283">
            <w:pPr>
              <w:rPr>
                <w:rFonts w:ascii="Times New Roman" w:hAnsi="Times New Roman" w:cs="Times New Roman"/>
                <w:sz w:val="24"/>
                <w:szCs w:val="24"/>
              </w:rPr>
            </w:pPr>
            <w:r>
              <w:rPr>
                <w:rFonts w:ascii="Times New Roman" w:hAnsi="Times New Roman" w:cs="Times New Roman"/>
                <w:sz w:val="24"/>
                <w:szCs w:val="24"/>
              </w:rPr>
              <w:t>8-682</w:t>
            </w:r>
            <w:r w:rsidR="00F01E63">
              <w:rPr>
                <w:rFonts w:ascii="Times New Roman" w:hAnsi="Times New Roman" w:cs="Times New Roman"/>
                <w:sz w:val="24"/>
                <w:szCs w:val="24"/>
              </w:rPr>
              <w:t xml:space="preserve"> </w:t>
            </w:r>
            <w:r>
              <w:rPr>
                <w:rFonts w:ascii="Times New Roman" w:hAnsi="Times New Roman" w:cs="Times New Roman"/>
                <w:sz w:val="24"/>
                <w:szCs w:val="24"/>
              </w:rPr>
              <w:t>682</w:t>
            </w:r>
            <w:r w:rsidR="00F01E63">
              <w:rPr>
                <w:rFonts w:ascii="Times New Roman" w:hAnsi="Times New Roman" w:cs="Times New Roman"/>
                <w:sz w:val="24"/>
                <w:szCs w:val="24"/>
              </w:rPr>
              <w:t xml:space="preserve"> </w:t>
            </w:r>
            <w:r>
              <w:rPr>
                <w:rFonts w:ascii="Times New Roman" w:hAnsi="Times New Roman" w:cs="Times New Roman"/>
                <w:sz w:val="24"/>
                <w:szCs w:val="24"/>
              </w:rPr>
              <w:t>97</w:t>
            </w:r>
          </w:p>
        </w:tc>
      </w:tr>
      <w:tr w:rsidR="00025F1B" w:rsidRPr="00237380" w:rsidTr="00F01E63">
        <w:tc>
          <w:tcPr>
            <w:tcW w:w="2802" w:type="dxa"/>
          </w:tcPr>
          <w:p w:rsidR="00025F1B" w:rsidRPr="00237380" w:rsidRDefault="00025F1B" w:rsidP="000142B7">
            <w:pPr>
              <w:rPr>
                <w:rFonts w:ascii="Times New Roman" w:hAnsi="Times New Roman" w:cs="Times New Roman"/>
                <w:sz w:val="24"/>
                <w:szCs w:val="24"/>
              </w:rPr>
            </w:pPr>
            <w:r w:rsidRPr="00237380">
              <w:rPr>
                <w:rFonts w:ascii="Times New Roman" w:hAnsi="Times New Roman" w:cs="Times New Roman"/>
                <w:sz w:val="24"/>
                <w:szCs w:val="24"/>
              </w:rPr>
              <w:lastRenderedPageBreak/>
              <w:t>Elektroninis paštas</w:t>
            </w:r>
          </w:p>
        </w:tc>
        <w:tc>
          <w:tcPr>
            <w:tcW w:w="11417" w:type="dxa"/>
          </w:tcPr>
          <w:p w:rsidR="00025F1B" w:rsidRPr="00A32283" w:rsidRDefault="00A32283">
            <w:pPr>
              <w:rPr>
                <w:rFonts w:ascii="Times New Roman" w:hAnsi="Times New Roman" w:cs="Times New Roman"/>
                <w:sz w:val="24"/>
                <w:szCs w:val="24"/>
                <w:lang w:val="en-US"/>
              </w:rPr>
            </w:pPr>
            <w:r>
              <w:rPr>
                <w:rFonts w:ascii="Times New Roman" w:hAnsi="Times New Roman" w:cs="Times New Roman"/>
                <w:sz w:val="24"/>
                <w:szCs w:val="24"/>
              </w:rPr>
              <w:t>raimondak2</w:t>
            </w:r>
            <w:r>
              <w:rPr>
                <w:rFonts w:ascii="Times New Roman" w:hAnsi="Times New Roman" w:cs="Times New Roman"/>
                <w:sz w:val="24"/>
                <w:szCs w:val="24"/>
                <w:lang w:val="en-US"/>
              </w:rPr>
              <w:t>@gmail.com</w:t>
            </w:r>
            <w:r w:rsidR="000142B7">
              <w:rPr>
                <w:rFonts w:ascii="Times New Roman" w:hAnsi="Times New Roman" w:cs="Times New Roman"/>
                <w:sz w:val="24"/>
                <w:szCs w:val="24"/>
                <w:lang w:val="en-US"/>
              </w:rPr>
              <w:t>.</w:t>
            </w:r>
          </w:p>
        </w:tc>
      </w:tr>
      <w:tr w:rsidR="003835DC" w:rsidRPr="00237380" w:rsidTr="00F01E63">
        <w:tc>
          <w:tcPr>
            <w:tcW w:w="2802" w:type="dxa"/>
          </w:tcPr>
          <w:p w:rsidR="003835DC" w:rsidRPr="00237380" w:rsidRDefault="003835DC" w:rsidP="000142B7">
            <w:pPr>
              <w:rPr>
                <w:rFonts w:ascii="Times New Roman" w:hAnsi="Times New Roman" w:cs="Times New Roman"/>
                <w:sz w:val="24"/>
                <w:szCs w:val="24"/>
              </w:rPr>
            </w:pPr>
            <w:r w:rsidRPr="003835DC">
              <w:rPr>
                <w:rFonts w:ascii="Times New Roman" w:hAnsi="Times New Roman" w:cs="Times New Roman"/>
                <w:sz w:val="24"/>
                <w:szCs w:val="24"/>
              </w:rPr>
              <w:t>Darbas pristatytas (data, vieta)</w:t>
            </w:r>
          </w:p>
        </w:tc>
        <w:tc>
          <w:tcPr>
            <w:tcW w:w="11417" w:type="dxa"/>
          </w:tcPr>
          <w:p w:rsidR="00ED2879" w:rsidRDefault="00A97FD3">
            <w:pPr>
              <w:rPr>
                <w:rFonts w:ascii="Times New Roman" w:hAnsi="Times New Roman" w:cs="Times New Roman"/>
                <w:bCs/>
                <w:sz w:val="24"/>
                <w:szCs w:val="24"/>
              </w:rPr>
            </w:pPr>
            <w:r>
              <w:rPr>
                <w:rFonts w:ascii="Times New Roman" w:hAnsi="Times New Roman" w:cs="Times New Roman"/>
                <w:bCs/>
                <w:sz w:val="24"/>
                <w:szCs w:val="24"/>
              </w:rPr>
              <w:t>2013 m. A</w:t>
            </w:r>
            <w:r w:rsidR="00ED2879">
              <w:rPr>
                <w:rFonts w:ascii="Times New Roman" w:hAnsi="Times New Roman" w:cs="Times New Roman"/>
                <w:bCs/>
                <w:sz w:val="24"/>
                <w:szCs w:val="24"/>
              </w:rPr>
              <w:t>utorinis seminaras Radviliškio logopedams ir specialiesiems pedagogams.</w:t>
            </w:r>
          </w:p>
          <w:p w:rsidR="00ED2879" w:rsidRDefault="00ED2879">
            <w:pPr>
              <w:rPr>
                <w:rFonts w:ascii="Times New Roman" w:hAnsi="Times New Roman" w:cs="Times New Roman"/>
                <w:bCs/>
                <w:sz w:val="24"/>
                <w:szCs w:val="24"/>
              </w:rPr>
            </w:pPr>
            <w:r>
              <w:rPr>
                <w:rFonts w:ascii="Times New Roman" w:hAnsi="Times New Roman" w:cs="Times New Roman"/>
                <w:bCs/>
                <w:sz w:val="24"/>
                <w:szCs w:val="24"/>
              </w:rPr>
              <w:t>2016</w:t>
            </w:r>
            <w:r w:rsidR="003835DC" w:rsidRPr="003835DC">
              <w:rPr>
                <w:rFonts w:ascii="Times New Roman" w:hAnsi="Times New Roman" w:cs="Times New Roman"/>
                <w:bCs/>
                <w:sz w:val="24"/>
                <w:szCs w:val="24"/>
              </w:rPr>
              <w:t xml:space="preserve"> </w:t>
            </w:r>
            <w:r w:rsidR="00A32283" w:rsidRPr="003835DC">
              <w:rPr>
                <w:rFonts w:ascii="Times New Roman" w:hAnsi="Times New Roman" w:cs="Times New Roman"/>
                <w:bCs/>
                <w:sz w:val="24"/>
                <w:szCs w:val="24"/>
              </w:rPr>
              <w:t>m.</w:t>
            </w:r>
            <w:r w:rsidR="00A97FD3">
              <w:rPr>
                <w:rFonts w:ascii="Times New Roman" w:hAnsi="Times New Roman" w:cs="Times New Roman"/>
                <w:bCs/>
                <w:sz w:val="24"/>
                <w:szCs w:val="24"/>
              </w:rPr>
              <w:t xml:space="preserve"> R</w:t>
            </w:r>
            <w:r>
              <w:rPr>
                <w:rFonts w:ascii="Times New Roman" w:hAnsi="Times New Roman" w:cs="Times New Roman"/>
                <w:bCs/>
                <w:sz w:val="24"/>
                <w:szCs w:val="24"/>
              </w:rPr>
              <w:t>espublikinėje parodoje ,,Vilniaus knygų mugė“</w:t>
            </w:r>
            <w:r w:rsidR="00A32283" w:rsidRPr="003835DC">
              <w:rPr>
                <w:rFonts w:ascii="Times New Roman" w:hAnsi="Times New Roman" w:cs="Times New Roman"/>
                <w:bCs/>
                <w:sz w:val="24"/>
                <w:szCs w:val="24"/>
              </w:rPr>
              <w:t xml:space="preserve"> </w:t>
            </w:r>
          </w:p>
          <w:p w:rsidR="003835DC" w:rsidRDefault="00ED2879">
            <w:pPr>
              <w:rPr>
                <w:rFonts w:ascii="Times New Roman" w:hAnsi="Times New Roman" w:cs="Times New Roman"/>
                <w:bCs/>
                <w:sz w:val="24"/>
                <w:szCs w:val="24"/>
              </w:rPr>
            </w:pPr>
            <w:r>
              <w:rPr>
                <w:rFonts w:ascii="Times New Roman" w:hAnsi="Times New Roman" w:cs="Times New Roman"/>
                <w:bCs/>
                <w:sz w:val="24"/>
                <w:szCs w:val="24"/>
              </w:rPr>
              <w:t xml:space="preserve">2016 m. </w:t>
            </w:r>
            <w:r w:rsidR="00A97FD3">
              <w:rPr>
                <w:rFonts w:ascii="Times New Roman" w:hAnsi="Times New Roman" w:cs="Times New Roman"/>
                <w:bCs/>
                <w:sz w:val="24"/>
                <w:szCs w:val="24"/>
              </w:rPr>
              <w:t>G</w:t>
            </w:r>
            <w:r w:rsidR="00A32283" w:rsidRPr="003835DC">
              <w:rPr>
                <w:rFonts w:ascii="Times New Roman" w:hAnsi="Times New Roman" w:cs="Times New Roman"/>
                <w:bCs/>
                <w:sz w:val="24"/>
                <w:szCs w:val="24"/>
              </w:rPr>
              <w:t>imnazijos ikimokyklinio, priešmokyklinio ir pradinio ugdymo metodinėje grupėje.</w:t>
            </w:r>
            <w:r w:rsidR="00A32283" w:rsidRPr="003835DC">
              <w:rPr>
                <w:rFonts w:ascii="Times New Roman" w:hAnsi="Times New Roman" w:cs="Times New Roman"/>
                <w:bCs/>
                <w:sz w:val="24"/>
                <w:szCs w:val="24"/>
              </w:rPr>
              <w:br/>
            </w:r>
            <w:r>
              <w:rPr>
                <w:rFonts w:ascii="Times New Roman" w:hAnsi="Times New Roman" w:cs="Times New Roman"/>
                <w:bCs/>
                <w:sz w:val="24"/>
                <w:szCs w:val="24"/>
              </w:rPr>
              <w:t xml:space="preserve">2016 m. </w:t>
            </w:r>
            <w:r w:rsidR="00A32283" w:rsidRPr="003835DC">
              <w:rPr>
                <w:rFonts w:ascii="Times New Roman" w:hAnsi="Times New Roman" w:cs="Times New Roman"/>
                <w:bCs/>
                <w:sz w:val="24"/>
                <w:szCs w:val="24"/>
              </w:rPr>
              <w:t>Anykščių rajono logopedų ir specialiųjų pedagogų metodiniame būrelyje</w:t>
            </w:r>
            <w:r>
              <w:rPr>
                <w:rFonts w:ascii="Times New Roman" w:hAnsi="Times New Roman" w:cs="Times New Roman"/>
                <w:bCs/>
                <w:sz w:val="24"/>
                <w:szCs w:val="24"/>
              </w:rPr>
              <w:t>.</w:t>
            </w:r>
          </w:p>
          <w:p w:rsidR="00ED2879" w:rsidRDefault="00ED2879">
            <w:pPr>
              <w:rPr>
                <w:rFonts w:ascii="Times New Roman" w:hAnsi="Times New Roman" w:cs="Times New Roman"/>
                <w:bCs/>
                <w:sz w:val="24"/>
                <w:szCs w:val="24"/>
              </w:rPr>
            </w:pPr>
            <w:r>
              <w:rPr>
                <w:rFonts w:ascii="Times New Roman" w:hAnsi="Times New Roman" w:cs="Times New Roman"/>
                <w:bCs/>
                <w:sz w:val="24"/>
                <w:szCs w:val="24"/>
              </w:rPr>
              <w:t xml:space="preserve">2019 m. </w:t>
            </w:r>
            <w:r w:rsidR="00A97FD3">
              <w:rPr>
                <w:rFonts w:ascii="Times New Roman" w:hAnsi="Times New Roman" w:cs="Times New Roman"/>
                <w:bCs/>
                <w:sz w:val="24"/>
                <w:szCs w:val="24"/>
              </w:rPr>
              <w:t xml:space="preserve">ŠMM organizuotame </w:t>
            </w:r>
            <w:r>
              <w:rPr>
                <w:rFonts w:ascii="Times New Roman" w:hAnsi="Times New Roman" w:cs="Times New Roman"/>
                <w:bCs/>
                <w:sz w:val="24"/>
                <w:szCs w:val="24"/>
              </w:rPr>
              <w:t>respublikiniame regioniniame renginyje ,,Sužinokime. Tobulėkime. Veikime“,Utenoje.</w:t>
            </w:r>
          </w:p>
          <w:p w:rsidR="00ED2879" w:rsidRDefault="00ED2879" w:rsidP="00ED2879">
            <w:pPr>
              <w:rPr>
                <w:rFonts w:ascii="Times New Roman" w:hAnsi="Times New Roman" w:cs="Times New Roman"/>
                <w:sz w:val="24"/>
                <w:szCs w:val="24"/>
              </w:rPr>
            </w:pPr>
            <w:r>
              <w:rPr>
                <w:rFonts w:ascii="Times New Roman" w:hAnsi="Times New Roman" w:cs="Times New Roman"/>
                <w:bCs/>
                <w:sz w:val="24"/>
                <w:szCs w:val="24"/>
              </w:rPr>
              <w:t>2019 m</w:t>
            </w:r>
            <w:r w:rsidR="00A97FD3">
              <w:rPr>
                <w:rFonts w:ascii="Times New Roman" w:hAnsi="Times New Roman" w:cs="Times New Roman"/>
                <w:bCs/>
                <w:sz w:val="24"/>
                <w:szCs w:val="24"/>
              </w:rPr>
              <w:t>. R</w:t>
            </w:r>
            <w:r>
              <w:rPr>
                <w:rFonts w:ascii="Times New Roman" w:hAnsi="Times New Roman" w:cs="Times New Roman"/>
                <w:bCs/>
                <w:sz w:val="24"/>
                <w:szCs w:val="24"/>
              </w:rPr>
              <w:t xml:space="preserve">espublikiniame renginyje Metodų mugė ,,Žaidimų vaivorykštė“, Vilniuje. </w:t>
            </w:r>
          </w:p>
        </w:tc>
      </w:tr>
      <w:tr w:rsidR="00025F1B" w:rsidRPr="00A32283" w:rsidTr="00F01E63">
        <w:tc>
          <w:tcPr>
            <w:tcW w:w="2802" w:type="dxa"/>
          </w:tcPr>
          <w:p w:rsidR="00025F1B" w:rsidRPr="00A32283" w:rsidRDefault="00025F1B">
            <w:pPr>
              <w:rPr>
                <w:rFonts w:ascii="Times New Roman" w:hAnsi="Times New Roman" w:cs="Times New Roman"/>
                <w:sz w:val="24"/>
                <w:szCs w:val="24"/>
              </w:rPr>
            </w:pPr>
            <w:r w:rsidRPr="00A32283">
              <w:rPr>
                <w:rFonts w:ascii="Times New Roman" w:hAnsi="Times New Roman" w:cs="Times New Roman"/>
                <w:sz w:val="24"/>
                <w:szCs w:val="24"/>
              </w:rPr>
              <w:t xml:space="preserve">Darbas saugomas </w:t>
            </w:r>
          </w:p>
        </w:tc>
        <w:tc>
          <w:tcPr>
            <w:tcW w:w="11417" w:type="dxa"/>
          </w:tcPr>
          <w:p w:rsidR="00025F1B" w:rsidRPr="000142B7" w:rsidRDefault="00A32283">
            <w:pPr>
              <w:rPr>
                <w:rFonts w:ascii="Times New Roman" w:hAnsi="Times New Roman" w:cs="Times New Roman"/>
                <w:sz w:val="24"/>
                <w:szCs w:val="24"/>
              </w:rPr>
            </w:pPr>
            <w:r w:rsidRPr="000142B7">
              <w:rPr>
                <w:rFonts w:ascii="Times New Roman" w:hAnsi="Times New Roman" w:cs="Times New Roman"/>
                <w:bCs/>
                <w:iCs/>
                <w:sz w:val="24"/>
                <w:szCs w:val="24"/>
              </w:rPr>
              <w:t>Darbas saugomas Anykščių r. Svėdasų Juozo Tumo-Vaižganto gimnazijoje.</w:t>
            </w:r>
          </w:p>
        </w:tc>
      </w:tr>
      <w:tr w:rsidR="00252037" w:rsidRPr="00A32283" w:rsidTr="00F01E63">
        <w:tc>
          <w:tcPr>
            <w:tcW w:w="2802" w:type="dxa"/>
          </w:tcPr>
          <w:p w:rsidR="00252037" w:rsidRPr="00A32283" w:rsidRDefault="00252037">
            <w:pPr>
              <w:rPr>
                <w:rFonts w:ascii="Times New Roman" w:hAnsi="Times New Roman" w:cs="Times New Roman"/>
                <w:sz w:val="24"/>
                <w:szCs w:val="24"/>
              </w:rPr>
            </w:pPr>
            <w:r>
              <w:rPr>
                <w:rFonts w:ascii="Times New Roman" w:hAnsi="Times New Roman" w:cs="Times New Roman"/>
                <w:sz w:val="24"/>
                <w:szCs w:val="24"/>
              </w:rPr>
              <w:t>Darbo nuotrauka</w:t>
            </w:r>
          </w:p>
        </w:tc>
        <w:tc>
          <w:tcPr>
            <w:tcW w:w="11417" w:type="dxa"/>
          </w:tcPr>
          <w:p w:rsidR="00252037" w:rsidRPr="000142B7" w:rsidRDefault="00252037">
            <w:pPr>
              <w:rPr>
                <w:rFonts w:ascii="Times New Roman" w:hAnsi="Times New Roman" w:cs="Times New Roman"/>
                <w:bCs/>
                <w:iCs/>
                <w:sz w:val="24"/>
                <w:szCs w:val="24"/>
              </w:rPr>
            </w:pPr>
            <w:r w:rsidRPr="00252037">
              <w:rPr>
                <w:rFonts w:ascii="Times New Roman" w:hAnsi="Times New Roman" w:cs="Times New Roman"/>
                <w:bCs/>
                <w:iCs/>
                <w:noProof/>
                <w:sz w:val="24"/>
                <w:szCs w:val="24"/>
                <w:lang w:eastAsia="lt-LT"/>
              </w:rPr>
              <w:drawing>
                <wp:inline distT="0" distB="0" distL="0" distR="0" wp14:anchorId="2334395B" wp14:editId="25890CF6">
                  <wp:extent cx="3287713" cy="2209800"/>
                  <wp:effectExtent l="0" t="0" r="0" b="0"/>
                  <wp:docPr id="74756" name="Paveikslėlis 4" descr="Dež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56" name="Paveikslėlis 4" descr="Dežu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7713"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rsidR="001C2C0D" w:rsidRDefault="001C2C0D" w:rsidP="00025F1B">
      <w:pPr>
        <w:rPr>
          <w:rFonts w:ascii="Times New Roman" w:hAnsi="Times New Roman" w:cs="Times New Roman"/>
          <w:sz w:val="24"/>
          <w:szCs w:val="24"/>
        </w:rPr>
      </w:pPr>
      <w:bookmarkStart w:id="0" w:name="_GoBack"/>
      <w:bookmarkEnd w:id="0"/>
    </w:p>
    <w:sectPr w:rsidR="001C2C0D" w:rsidSect="00025F1B">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821D3"/>
    <w:multiLevelType w:val="hybridMultilevel"/>
    <w:tmpl w:val="B4B0578C"/>
    <w:lvl w:ilvl="0" w:tplc="FE0EF8C2">
      <w:start w:val="1"/>
      <w:numFmt w:val="bullet"/>
      <w:lvlText w:val="•"/>
      <w:lvlJc w:val="left"/>
      <w:pPr>
        <w:tabs>
          <w:tab w:val="num" w:pos="720"/>
        </w:tabs>
        <w:ind w:left="720" w:hanging="360"/>
      </w:pPr>
      <w:rPr>
        <w:rFonts w:ascii="Arial" w:hAnsi="Arial" w:hint="default"/>
      </w:rPr>
    </w:lvl>
    <w:lvl w:ilvl="1" w:tplc="BA06EAEE" w:tentative="1">
      <w:start w:val="1"/>
      <w:numFmt w:val="bullet"/>
      <w:lvlText w:val="•"/>
      <w:lvlJc w:val="left"/>
      <w:pPr>
        <w:tabs>
          <w:tab w:val="num" w:pos="1440"/>
        </w:tabs>
        <w:ind w:left="1440" w:hanging="360"/>
      </w:pPr>
      <w:rPr>
        <w:rFonts w:ascii="Arial" w:hAnsi="Arial" w:hint="default"/>
      </w:rPr>
    </w:lvl>
    <w:lvl w:ilvl="2" w:tplc="6ED41BC2" w:tentative="1">
      <w:start w:val="1"/>
      <w:numFmt w:val="bullet"/>
      <w:lvlText w:val="•"/>
      <w:lvlJc w:val="left"/>
      <w:pPr>
        <w:tabs>
          <w:tab w:val="num" w:pos="2160"/>
        </w:tabs>
        <w:ind w:left="2160" w:hanging="360"/>
      </w:pPr>
      <w:rPr>
        <w:rFonts w:ascii="Arial" w:hAnsi="Arial" w:hint="default"/>
      </w:rPr>
    </w:lvl>
    <w:lvl w:ilvl="3" w:tplc="51C8C790" w:tentative="1">
      <w:start w:val="1"/>
      <w:numFmt w:val="bullet"/>
      <w:lvlText w:val="•"/>
      <w:lvlJc w:val="left"/>
      <w:pPr>
        <w:tabs>
          <w:tab w:val="num" w:pos="2880"/>
        </w:tabs>
        <w:ind w:left="2880" w:hanging="360"/>
      </w:pPr>
      <w:rPr>
        <w:rFonts w:ascii="Arial" w:hAnsi="Arial" w:hint="default"/>
      </w:rPr>
    </w:lvl>
    <w:lvl w:ilvl="4" w:tplc="7C009A46" w:tentative="1">
      <w:start w:val="1"/>
      <w:numFmt w:val="bullet"/>
      <w:lvlText w:val="•"/>
      <w:lvlJc w:val="left"/>
      <w:pPr>
        <w:tabs>
          <w:tab w:val="num" w:pos="3600"/>
        </w:tabs>
        <w:ind w:left="3600" w:hanging="360"/>
      </w:pPr>
      <w:rPr>
        <w:rFonts w:ascii="Arial" w:hAnsi="Arial" w:hint="default"/>
      </w:rPr>
    </w:lvl>
    <w:lvl w:ilvl="5" w:tplc="DBFCD98E" w:tentative="1">
      <w:start w:val="1"/>
      <w:numFmt w:val="bullet"/>
      <w:lvlText w:val="•"/>
      <w:lvlJc w:val="left"/>
      <w:pPr>
        <w:tabs>
          <w:tab w:val="num" w:pos="4320"/>
        </w:tabs>
        <w:ind w:left="4320" w:hanging="360"/>
      </w:pPr>
      <w:rPr>
        <w:rFonts w:ascii="Arial" w:hAnsi="Arial" w:hint="default"/>
      </w:rPr>
    </w:lvl>
    <w:lvl w:ilvl="6" w:tplc="C4408000" w:tentative="1">
      <w:start w:val="1"/>
      <w:numFmt w:val="bullet"/>
      <w:lvlText w:val="•"/>
      <w:lvlJc w:val="left"/>
      <w:pPr>
        <w:tabs>
          <w:tab w:val="num" w:pos="5040"/>
        </w:tabs>
        <w:ind w:left="5040" w:hanging="360"/>
      </w:pPr>
      <w:rPr>
        <w:rFonts w:ascii="Arial" w:hAnsi="Arial" w:hint="default"/>
      </w:rPr>
    </w:lvl>
    <w:lvl w:ilvl="7" w:tplc="11DEC962" w:tentative="1">
      <w:start w:val="1"/>
      <w:numFmt w:val="bullet"/>
      <w:lvlText w:val="•"/>
      <w:lvlJc w:val="left"/>
      <w:pPr>
        <w:tabs>
          <w:tab w:val="num" w:pos="5760"/>
        </w:tabs>
        <w:ind w:left="5760" w:hanging="360"/>
      </w:pPr>
      <w:rPr>
        <w:rFonts w:ascii="Arial" w:hAnsi="Arial" w:hint="default"/>
      </w:rPr>
    </w:lvl>
    <w:lvl w:ilvl="8" w:tplc="32D68B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C849C9"/>
    <w:multiLevelType w:val="hybridMultilevel"/>
    <w:tmpl w:val="EF60F4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7675973"/>
    <w:multiLevelType w:val="hybridMultilevel"/>
    <w:tmpl w:val="C9E26D7A"/>
    <w:lvl w:ilvl="0" w:tplc="5F7EFEFC">
      <w:start w:val="1"/>
      <w:numFmt w:val="bullet"/>
      <w:lvlText w:val="•"/>
      <w:lvlJc w:val="left"/>
      <w:pPr>
        <w:tabs>
          <w:tab w:val="num" w:pos="720"/>
        </w:tabs>
        <w:ind w:left="720" w:hanging="360"/>
      </w:pPr>
      <w:rPr>
        <w:rFonts w:ascii="Arial" w:hAnsi="Arial" w:hint="default"/>
      </w:rPr>
    </w:lvl>
    <w:lvl w:ilvl="1" w:tplc="CA0A6232" w:tentative="1">
      <w:start w:val="1"/>
      <w:numFmt w:val="bullet"/>
      <w:lvlText w:val="•"/>
      <w:lvlJc w:val="left"/>
      <w:pPr>
        <w:tabs>
          <w:tab w:val="num" w:pos="1440"/>
        </w:tabs>
        <w:ind w:left="1440" w:hanging="360"/>
      </w:pPr>
      <w:rPr>
        <w:rFonts w:ascii="Arial" w:hAnsi="Arial" w:hint="default"/>
      </w:rPr>
    </w:lvl>
    <w:lvl w:ilvl="2" w:tplc="A7061FE0" w:tentative="1">
      <w:start w:val="1"/>
      <w:numFmt w:val="bullet"/>
      <w:lvlText w:val="•"/>
      <w:lvlJc w:val="left"/>
      <w:pPr>
        <w:tabs>
          <w:tab w:val="num" w:pos="2160"/>
        </w:tabs>
        <w:ind w:left="2160" w:hanging="360"/>
      </w:pPr>
      <w:rPr>
        <w:rFonts w:ascii="Arial" w:hAnsi="Arial" w:hint="default"/>
      </w:rPr>
    </w:lvl>
    <w:lvl w:ilvl="3" w:tplc="1AC07DF2" w:tentative="1">
      <w:start w:val="1"/>
      <w:numFmt w:val="bullet"/>
      <w:lvlText w:val="•"/>
      <w:lvlJc w:val="left"/>
      <w:pPr>
        <w:tabs>
          <w:tab w:val="num" w:pos="2880"/>
        </w:tabs>
        <w:ind w:left="2880" w:hanging="360"/>
      </w:pPr>
      <w:rPr>
        <w:rFonts w:ascii="Arial" w:hAnsi="Arial" w:hint="default"/>
      </w:rPr>
    </w:lvl>
    <w:lvl w:ilvl="4" w:tplc="4CB08CF8" w:tentative="1">
      <w:start w:val="1"/>
      <w:numFmt w:val="bullet"/>
      <w:lvlText w:val="•"/>
      <w:lvlJc w:val="left"/>
      <w:pPr>
        <w:tabs>
          <w:tab w:val="num" w:pos="3600"/>
        </w:tabs>
        <w:ind w:left="3600" w:hanging="360"/>
      </w:pPr>
      <w:rPr>
        <w:rFonts w:ascii="Arial" w:hAnsi="Arial" w:hint="default"/>
      </w:rPr>
    </w:lvl>
    <w:lvl w:ilvl="5" w:tplc="7FAC9188" w:tentative="1">
      <w:start w:val="1"/>
      <w:numFmt w:val="bullet"/>
      <w:lvlText w:val="•"/>
      <w:lvlJc w:val="left"/>
      <w:pPr>
        <w:tabs>
          <w:tab w:val="num" w:pos="4320"/>
        </w:tabs>
        <w:ind w:left="4320" w:hanging="360"/>
      </w:pPr>
      <w:rPr>
        <w:rFonts w:ascii="Arial" w:hAnsi="Arial" w:hint="default"/>
      </w:rPr>
    </w:lvl>
    <w:lvl w:ilvl="6" w:tplc="B7CEF99A" w:tentative="1">
      <w:start w:val="1"/>
      <w:numFmt w:val="bullet"/>
      <w:lvlText w:val="•"/>
      <w:lvlJc w:val="left"/>
      <w:pPr>
        <w:tabs>
          <w:tab w:val="num" w:pos="5040"/>
        </w:tabs>
        <w:ind w:left="5040" w:hanging="360"/>
      </w:pPr>
      <w:rPr>
        <w:rFonts w:ascii="Arial" w:hAnsi="Arial" w:hint="default"/>
      </w:rPr>
    </w:lvl>
    <w:lvl w:ilvl="7" w:tplc="3B7A1206" w:tentative="1">
      <w:start w:val="1"/>
      <w:numFmt w:val="bullet"/>
      <w:lvlText w:val="•"/>
      <w:lvlJc w:val="left"/>
      <w:pPr>
        <w:tabs>
          <w:tab w:val="num" w:pos="5760"/>
        </w:tabs>
        <w:ind w:left="5760" w:hanging="360"/>
      </w:pPr>
      <w:rPr>
        <w:rFonts w:ascii="Arial" w:hAnsi="Arial" w:hint="default"/>
      </w:rPr>
    </w:lvl>
    <w:lvl w:ilvl="8" w:tplc="B87629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9E0638D"/>
    <w:multiLevelType w:val="hybridMultilevel"/>
    <w:tmpl w:val="D10894D6"/>
    <w:lvl w:ilvl="0" w:tplc="3C6E9FDA">
      <w:start w:val="1"/>
      <w:numFmt w:val="bullet"/>
      <w:lvlText w:val="•"/>
      <w:lvlJc w:val="left"/>
      <w:pPr>
        <w:tabs>
          <w:tab w:val="num" w:pos="720"/>
        </w:tabs>
        <w:ind w:left="720" w:hanging="360"/>
      </w:pPr>
      <w:rPr>
        <w:rFonts w:ascii="Arial" w:hAnsi="Arial" w:hint="default"/>
      </w:rPr>
    </w:lvl>
    <w:lvl w:ilvl="1" w:tplc="0EC4CAFC" w:tentative="1">
      <w:start w:val="1"/>
      <w:numFmt w:val="bullet"/>
      <w:lvlText w:val="•"/>
      <w:lvlJc w:val="left"/>
      <w:pPr>
        <w:tabs>
          <w:tab w:val="num" w:pos="1440"/>
        </w:tabs>
        <w:ind w:left="1440" w:hanging="360"/>
      </w:pPr>
      <w:rPr>
        <w:rFonts w:ascii="Arial" w:hAnsi="Arial" w:hint="default"/>
      </w:rPr>
    </w:lvl>
    <w:lvl w:ilvl="2" w:tplc="BE4C07DE" w:tentative="1">
      <w:start w:val="1"/>
      <w:numFmt w:val="bullet"/>
      <w:lvlText w:val="•"/>
      <w:lvlJc w:val="left"/>
      <w:pPr>
        <w:tabs>
          <w:tab w:val="num" w:pos="2160"/>
        </w:tabs>
        <w:ind w:left="2160" w:hanging="360"/>
      </w:pPr>
      <w:rPr>
        <w:rFonts w:ascii="Arial" w:hAnsi="Arial" w:hint="default"/>
      </w:rPr>
    </w:lvl>
    <w:lvl w:ilvl="3" w:tplc="0F7C8EA4" w:tentative="1">
      <w:start w:val="1"/>
      <w:numFmt w:val="bullet"/>
      <w:lvlText w:val="•"/>
      <w:lvlJc w:val="left"/>
      <w:pPr>
        <w:tabs>
          <w:tab w:val="num" w:pos="2880"/>
        </w:tabs>
        <w:ind w:left="2880" w:hanging="360"/>
      </w:pPr>
      <w:rPr>
        <w:rFonts w:ascii="Arial" w:hAnsi="Arial" w:hint="default"/>
      </w:rPr>
    </w:lvl>
    <w:lvl w:ilvl="4" w:tplc="A97801F4" w:tentative="1">
      <w:start w:val="1"/>
      <w:numFmt w:val="bullet"/>
      <w:lvlText w:val="•"/>
      <w:lvlJc w:val="left"/>
      <w:pPr>
        <w:tabs>
          <w:tab w:val="num" w:pos="3600"/>
        </w:tabs>
        <w:ind w:left="3600" w:hanging="360"/>
      </w:pPr>
      <w:rPr>
        <w:rFonts w:ascii="Arial" w:hAnsi="Arial" w:hint="default"/>
      </w:rPr>
    </w:lvl>
    <w:lvl w:ilvl="5" w:tplc="5778EA30" w:tentative="1">
      <w:start w:val="1"/>
      <w:numFmt w:val="bullet"/>
      <w:lvlText w:val="•"/>
      <w:lvlJc w:val="left"/>
      <w:pPr>
        <w:tabs>
          <w:tab w:val="num" w:pos="4320"/>
        </w:tabs>
        <w:ind w:left="4320" w:hanging="360"/>
      </w:pPr>
      <w:rPr>
        <w:rFonts w:ascii="Arial" w:hAnsi="Arial" w:hint="default"/>
      </w:rPr>
    </w:lvl>
    <w:lvl w:ilvl="6" w:tplc="D3BC7D5A" w:tentative="1">
      <w:start w:val="1"/>
      <w:numFmt w:val="bullet"/>
      <w:lvlText w:val="•"/>
      <w:lvlJc w:val="left"/>
      <w:pPr>
        <w:tabs>
          <w:tab w:val="num" w:pos="5040"/>
        </w:tabs>
        <w:ind w:left="5040" w:hanging="360"/>
      </w:pPr>
      <w:rPr>
        <w:rFonts w:ascii="Arial" w:hAnsi="Arial" w:hint="default"/>
      </w:rPr>
    </w:lvl>
    <w:lvl w:ilvl="7" w:tplc="5DF4E81E" w:tentative="1">
      <w:start w:val="1"/>
      <w:numFmt w:val="bullet"/>
      <w:lvlText w:val="•"/>
      <w:lvlJc w:val="left"/>
      <w:pPr>
        <w:tabs>
          <w:tab w:val="num" w:pos="5760"/>
        </w:tabs>
        <w:ind w:left="5760" w:hanging="360"/>
      </w:pPr>
      <w:rPr>
        <w:rFonts w:ascii="Arial" w:hAnsi="Arial" w:hint="default"/>
      </w:rPr>
    </w:lvl>
    <w:lvl w:ilvl="8" w:tplc="84E4A91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1B"/>
    <w:rsid w:val="000142B7"/>
    <w:rsid w:val="00025F1B"/>
    <w:rsid w:val="000A7FCA"/>
    <w:rsid w:val="001C2C0D"/>
    <w:rsid w:val="00237380"/>
    <w:rsid w:val="00252037"/>
    <w:rsid w:val="0032203C"/>
    <w:rsid w:val="003835DC"/>
    <w:rsid w:val="003B7FDC"/>
    <w:rsid w:val="00421258"/>
    <w:rsid w:val="0054714A"/>
    <w:rsid w:val="005A3219"/>
    <w:rsid w:val="00601103"/>
    <w:rsid w:val="006E4AA3"/>
    <w:rsid w:val="006F325F"/>
    <w:rsid w:val="007F3D06"/>
    <w:rsid w:val="00A32283"/>
    <w:rsid w:val="00A97FD3"/>
    <w:rsid w:val="00BD4774"/>
    <w:rsid w:val="00BE16CA"/>
    <w:rsid w:val="00BF1431"/>
    <w:rsid w:val="00CC5689"/>
    <w:rsid w:val="00D61719"/>
    <w:rsid w:val="00ED2879"/>
    <w:rsid w:val="00F01E63"/>
    <w:rsid w:val="00F52B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4976F-4D28-4B9D-9CF0-8BAF104E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00898">
      <w:bodyDiv w:val="1"/>
      <w:marLeft w:val="0"/>
      <w:marRight w:val="0"/>
      <w:marTop w:val="0"/>
      <w:marBottom w:val="0"/>
      <w:divBdr>
        <w:top w:val="none" w:sz="0" w:space="0" w:color="auto"/>
        <w:left w:val="none" w:sz="0" w:space="0" w:color="auto"/>
        <w:bottom w:val="none" w:sz="0" w:space="0" w:color="auto"/>
        <w:right w:val="none" w:sz="0" w:space="0" w:color="auto"/>
      </w:divBdr>
    </w:div>
    <w:div w:id="1136991757">
      <w:bodyDiv w:val="1"/>
      <w:marLeft w:val="0"/>
      <w:marRight w:val="0"/>
      <w:marTop w:val="0"/>
      <w:marBottom w:val="0"/>
      <w:divBdr>
        <w:top w:val="none" w:sz="0" w:space="0" w:color="auto"/>
        <w:left w:val="none" w:sz="0" w:space="0" w:color="auto"/>
        <w:bottom w:val="none" w:sz="0" w:space="0" w:color="auto"/>
        <w:right w:val="none" w:sz="0" w:space="0" w:color="auto"/>
      </w:divBdr>
    </w:div>
    <w:div w:id="1421565552">
      <w:bodyDiv w:val="1"/>
      <w:marLeft w:val="0"/>
      <w:marRight w:val="0"/>
      <w:marTop w:val="0"/>
      <w:marBottom w:val="0"/>
      <w:divBdr>
        <w:top w:val="none" w:sz="0" w:space="0" w:color="auto"/>
        <w:left w:val="none" w:sz="0" w:space="0" w:color="auto"/>
        <w:bottom w:val="none" w:sz="0" w:space="0" w:color="auto"/>
        <w:right w:val="none" w:sz="0" w:space="0" w:color="auto"/>
      </w:divBdr>
      <w:divsChild>
        <w:div w:id="1375696931">
          <w:marLeft w:val="835"/>
          <w:marRight w:val="0"/>
          <w:marTop w:val="270"/>
          <w:marBottom w:val="0"/>
          <w:divBdr>
            <w:top w:val="none" w:sz="0" w:space="0" w:color="auto"/>
            <w:left w:val="none" w:sz="0" w:space="0" w:color="auto"/>
            <w:bottom w:val="none" w:sz="0" w:space="0" w:color="auto"/>
            <w:right w:val="none" w:sz="0" w:space="0" w:color="auto"/>
          </w:divBdr>
        </w:div>
        <w:div w:id="1419711467">
          <w:marLeft w:val="835"/>
          <w:marRight w:val="0"/>
          <w:marTop w:val="270"/>
          <w:marBottom w:val="0"/>
          <w:divBdr>
            <w:top w:val="none" w:sz="0" w:space="0" w:color="auto"/>
            <w:left w:val="none" w:sz="0" w:space="0" w:color="auto"/>
            <w:bottom w:val="none" w:sz="0" w:space="0" w:color="auto"/>
            <w:right w:val="none" w:sz="0" w:space="0" w:color="auto"/>
          </w:divBdr>
        </w:div>
        <w:div w:id="716395515">
          <w:marLeft w:val="835"/>
          <w:marRight w:val="0"/>
          <w:marTop w:val="270"/>
          <w:marBottom w:val="0"/>
          <w:divBdr>
            <w:top w:val="none" w:sz="0" w:space="0" w:color="auto"/>
            <w:left w:val="none" w:sz="0" w:space="0" w:color="auto"/>
            <w:bottom w:val="none" w:sz="0" w:space="0" w:color="auto"/>
            <w:right w:val="none" w:sz="0" w:space="0" w:color="auto"/>
          </w:divBdr>
        </w:div>
        <w:div w:id="1938974396">
          <w:marLeft w:val="835"/>
          <w:marRight w:val="0"/>
          <w:marTop w:val="270"/>
          <w:marBottom w:val="0"/>
          <w:divBdr>
            <w:top w:val="none" w:sz="0" w:space="0" w:color="auto"/>
            <w:left w:val="none" w:sz="0" w:space="0" w:color="auto"/>
            <w:bottom w:val="none" w:sz="0" w:space="0" w:color="auto"/>
            <w:right w:val="none" w:sz="0" w:space="0" w:color="auto"/>
          </w:divBdr>
        </w:div>
        <w:div w:id="678198143">
          <w:marLeft w:val="835"/>
          <w:marRight w:val="0"/>
          <w:marTop w:val="270"/>
          <w:marBottom w:val="0"/>
          <w:divBdr>
            <w:top w:val="none" w:sz="0" w:space="0" w:color="auto"/>
            <w:left w:val="none" w:sz="0" w:space="0" w:color="auto"/>
            <w:bottom w:val="none" w:sz="0" w:space="0" w:color="auto"/>
            <w:right w:val="none" w:sz="0" w:space="0" w:color="auto"/>
          </w:divBdr>
        </w:div>
      </w:divsChild>
    </w:div>
    <w:div w:id="1815414180">
      <w:bodyDiv w:val="1"/>
      <w:marLeft w:val="0"/>
      <w:marRight w:val="0"/>
      <w:marTop w:val="0"/>
      <w:marBottom w:val="0"/>
      <w:divBdr>
        <w:top w:val="none" w:sz="0" w:space="0" w:color="auto"/>
        <w:left w:val="none" w:sz="0" w:space="0" w:color="auto"/>
        <w:bottom w:val="none" w:sz="0" w:space="0" w:color="auto"/>
        <w:right w:val="none" w:sz="0" w:space="0" w:color="auto"/>
      </w:divBdr>
      <w:divsChild>
        <w:div w:id="434518176">
          <w:marLeft w:val="274"/>
          <w:marRight w:val="0"/>
          <w:marTop w:val="270"/>
          <w:marBottom w:val="0"/>
          <w:divBdr>
            <w:top w:val="none" w:sz="0" w:space="0" w:color="auto"/>
            <w:left w:val="none" w:sz="0" w:space="0" w:color="auto"/>
            <w:bottom w:val="none" w:sz="0" w:space="0" w:color="auto"/>
            <w:right w:val="none" w:sz="0" w:space="0" w:color="auto"/>
          </w:divBdr>
        </w:div>
        <w:div w:id="4523256">
          <w:marLeft w:val="274"/>
          <w:marRight w:val="0"/>
          <w:marTop w:val="270"/>
          <w:marBottom w:val="0"/>
          <w:divBdr>
            <w:top w:val="none" w:sz="0" w:space="0" w:color="auto"/>
            <w:left w:val="none" w:sz="0" w:space="0" w:color="auto"/>
            <w:bottom w:val="none" w:sz="0" w:space="0" w:color="auto"/>
            <w:right w:val="none" w:sz="0" w:space="0" w:color="auto"/>
          </w:divBdr>
        </w:div>
        <w:div w:id="1468743531">
          <w:marLeft w:val="274"/>
          <w:marRight w:val="0"/>
          <w:marTop w:val="270"/>
          <w:marBottom w:val="0"/>
          <w:divBdr>
            <w:top w:val="none" w:sz="0" w:space="0" w:color="auto"/>
            <w:left w:val="none" w:sz="0" w:space="0" w:color="auto"/>
            <w:bottom w:val="none" w:sz="0" w:space="0" w:color="auto"/>
            <w:right w:val="none" w:sz="0" w:space="0" w:color="auto"/>
          </w:divBdr>
        </w:div>
        <w:div w:id="694581515">
          <w:marLeft w:val="274"/>
          <w:marRight w:val="0"/>
          <w:marTop w:val="270"/>
          <w:marBottom w:val="0"/>
          <w:divBdr>
            <w:top w:val="none" w:sz="0" w:space="0" w:color="auto"/>
            <w:left w:val="none" w:sz="0" w:space="0" w:color="auto"/>
            <w:bottom w:val="none" w:sz="0" w:space="0" w:color="auto"/>
            <w:right w:val="none" w:sz="0" w:space="0" w:color="auto"/>
          </w:divBdr>
        </w:div>
        <w:div w:id="965280033">
          <w:marLeft w:val="274"/>
          <w:marRight w:val="0"/>
          <w:marTop w:val="270"/>
          <w:marBottom w:val="0"/>
          <w:divBdr>
            <w:top w:val="none" w:sz="0" w:space="0" w:color="auto"/>
            <w:left w:val="none" w:sz="0" w:space="0" w:color="auto"/>
            <w:bottom w:val="none" w:sz="0" w:space="0" w:color="auto"/>
            <w:right w:val="none" w:sz="0" w:space="0" w:color="auto"/>
          </w:divBdr>
        </w:div>
        <w:div w:id="2010518565">
          <w:marLeft w:val="274"/>
          <w:marRight w:val="0"/>
          <w:marTop w:val="270"/>
          <w:marBottom w:val="0"/>
          <w:divBdr>
            <w:top w:val="none" w:sz="0" w:space="0" w:color="auto"/>
            <w:left w:val="none" w:sz="0" w:space="0" w:color="auto"/>
            <w:bottom w:val="none" w:sz="0" w:space="0" w:color="auto"/>
            <w:right w:val="none" w:sz="0" w:space="0" w:color="auto"/>
          </w:divBdr>
        </w:div>
        <w:div w:id="1760322009">
          <w:marLeft w:val="274"/>
          <w:marRight w:val="0"/>
          <w:marTop w:val="270"/>
          <w:marBottom w:val="0"/>
          <w:divBdr>
            <w:top w:val="none" w:sz="0" w:space="0" w:color="auto"/>
            <w:left w:val="none" w:sz="0" w:space="0" w:color="auto"/>
            <w:bottom w:val="none" w:sz="0" w:space="0" w:color="auto"/>
            <w:right w:val="none" w:sz="0" w:space="0" w:color="auto"/>
          </w:divBdr>
        </w:div>
      </w:divsChild>
    </w:div>
    <w:div w:id="21453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1673</Words>
  <Characters>954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9</cp:revision>
  <dcterms:created xsi:type="dcterms:W3CDTF">2020-02-20T20:55:00Z</dcterms:created>
  <dcterms:modified xsi:type="dcterms:W3CDTF">2020-10-25T16:03:00Z</dcterms:modified>
</cp:coreProperties>
</file>