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3E" w:rsidRDefault="00730308" w:rsidP="00730308">
      <w:pPr>
        <w:jc w:val="both"/>
      </w:pPr>
      <w:r w:rsidRPr="00730308">
        <w:t xml:space="preserve">Informuojame, kad nuo 2018 </w:t>
      </w:r>
      <w:proofErr w:type="spellStart"/>
      <w:r w:rsidRPr="00730308">
        <w:t>m</w:t>
      </w:r>
      <w:proofErr w:type="spellEnd"/>
      <w:r w:rsidRPr="00730308">
        <w:t xml:space="preserve">.  sausio 1 </w:t>
      </w:r>
      <w:proofErr w:type="spellStart"/>
      <w:r w:rsidRPr="00730308">
        <w:t>d</w:t>
      </w:r>
      <w:proofErr w:type="spellEnd"/>
      <w:r w:rsidRPr="00730308">
        <w:t xml:space="preserve">. pasikeitė valstybės remiamų pajamų dydis (VRP): nuo 102 </w:t>
      </w:r>
      <w:proofErr w:type="spellStart"/>
      <w:r w:rsidRPr="00730308">
        <w:t>Eur</w:t>
      </w:r>
      <w:proofErr w:type="spellEnd"/>
      <w:r w:rsidRPr="00730308">
        <w:t xml:space="preserve"> padidėjo  iki 122 </w:t>
      </w:r>
      <w:proofErr w:type="spellStart"/>
      <w:r w:rsidRPr="00730308">
        <w:t>Eur</w:t>
      </w:r>
      <w:proofErr w:type="spellEnd"/>
      <w:r w:rsidRPr="00730308">
        <w:t xml:space="preserve">.  Šis  rodiklis apsprendžia teisę į  socialinę paramą mokiniams.  Mokinys turi teisę į nemokamus pietus, jei vidutinės pajamos vienam iš bendrai gyvenančių asmenų per mėnesį yra mažesnės kaip 1,5 VRP (183 </w:t>
      </w:r>
      <w:proofErr w:type="spellStart"/>
      <w:r w:rsidRPr="00730308">
        <w:t>Eur</w:t>
      </w:r>
      <w:proofErr w:type="spellEnd"/>
      <w:r w:rsidRPr="00730308">
        <w:t xml:space="preserve">), o  atitikus sąlygas, nustatytas Anykščių rajono savivaldybės tarybos 2014 </w:t>
      </w:r>
      <w:proofErr w:type="spellStart"/>
      <w:r w:rsidRPr="00730308">
        <w:t>m</w:t>
      </w:r>
      <w:proofErr w:type="spellEnd"/>
      <w:r w:rsidRPr="00730308">
        <w:t xml:space="preserve">. vasario 27 </w:t>
      </w:r>
      <w:proofErr w:type="spellStart"/>
      <w:r w:rsidRPr="00730308">
        <w:t>d</w:t>
      </w:r>
      <w:proofErr w:type="spellEnd"/>
      <w:r w:rsidRPr="00730308">
        <w:t xml:space="preserve">. sprendimu </w:t>
      </w:r>
      <w:proofErr w:type="spellStart"/>
      <w:r w:rsidRPr="00730308">
        <w:t>Nr</w:t>
      </w:r>
      <w:proofErr w:type="spellEnd"/>
      <w:r w:rsidRPr="00730308">
        <w:t xml:space="preserve">. 1-TS-94    patvirtinto tvarkos aprašo 5.2.1 – 5.2.6 papunkčiuose, ir kai VRP yra  mažesnės nei 2 VRP dydžiai  (244 </w:t>
      </w:r>
      <w:proofErr w:type="spellStart"/>
      <w:r w:rsidRPr="00730308">
        <w:t>Eur</w:t>
      </w:r>
      <w:proofErr w:type="spellEnd"/>
      <w:r w:rsidRPr="00730308">
        <w:t>). Prašome šią informaciją paskelbti interneto svetainėse ir informuoti tėvus kitais Jūsų pasirinktais būdais, kad  negavę nemokamo maitinimo dėl per didelių pajamų, gali kreiptis iš naujo. Atitikus nustatytas sąlygas, b</w:t>
      </w:r>
      <w:bookmarkStart w:id="0" w:name="_GoBack"/>
      <w:bookmarkEnd w:id="0"/>
      <w:r w:rsidRPr="00730308">
        <w:t>us skirtas nemokamas maitinimas iki mokslo metų pabaigos.</w:t>
      </w:r>
    </w:p>
    <w:sectPr w:rsidR="00BE793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08"/>
    <w:rsid w:val="006B16FE"/>
    <w:rsid w:val="00730308"/>
    <w:rsid w:val="0083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1</cp:revision>
  <dcterms:created xsi:type="dcterms:W3CDTF">2018-02-13T06:14:00Z</dcterms:created>
  <dcterms:modified xsi:type="dcterms:W3CDTF">2018-02-13T06:16:00Z</dcterms:modified>
</cp:coreProperties>
</file>