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FA" w:rsidRPr="002A7A09" w:rsidRDefault="00284EFA" w:rsidP="00284EFA">
      <w:pPr>
        <w:tabs>
          <w:tab w:val="left" w:pos="2571"/>
          <w:tab w:val="center" w:pos="6480"/>
        </w:tabs>
        <w:spacing w:after="120"/>
        <w:jc w:val="center"/>
        <w:rPr>
          <w:b/>
          <w:bCs/>
        </w:rPr>
      </w:pPr>
      <w:r w:rsidRPr="002A7A09">
        <w:rPr>
          <w:b/>
          <w:bCs/>
        </w:rPr>
        <w:t>ANYKŠČIŲ R. SVĖDASŲ JUOZO TUMO – VAIŽGANTO GIMNAZIJA</w:t>
      </w:r>
    </w:p>
    <w:p w:rsidR="00284EFA" w:rsidRDefault="00284EFA" w:rsidP="00284EFA">
      <w:pPr>
        <w:spacing w:after="120"/>
        <w:jc w:val="center"/>
        <w:rPr>
          <w:b/>
          <w:bCs/>
        </w:rPr>
      </w:pPr>
      <w:r>
        <w:rPr>
          <w:b/>
          <w:bCs/>
        </w:rPr>
        <w:t>ILGALAIKIS TEMINIS PLANAS 2017-2018</w:t>
      </w:r>
      <w:r w:rsidRPr="002A7A09">
        <w:rPr>
          <w:b/>
          <w:bCs/>
        </w:rPr>
        <w:t xml:space="preserve"> m.</w:t>
      </w:r>
      <w:r>
        <w:rPr>
          <w:b/>
          <w:bCs/>
        </w:rPr>
        <w:t xml:space="preserve"> </w:t>
      </w:r>
      <w:r w:rsidRPr="002A7A09">
        <w:rPr>
          <w:b/>
          <w:bCs/>
        </w:rPr>
        <w:t>m.</w:t>
      </w:r>
    </w:p>
    <w:p w:rsidR="00284EFA" w:rsidRPr="002A7A09" w:rsidRDefault="00284EFA" w:rsidP="00284EFA">
      <w:pPr>
        <w:spacing w:after="120"/>
        <w:jc w:val="center"/>
        <w:rPr>
          <w:b/>
          <w:bCs/>
        </w:rPr>
      </w:pPr>
    </w:p>
    <w:p w:rsidR="00284EFA" w:rsidRPr="002A7A09" w:rsidRDefault="00284EFA" w:rsidP="00284EFA">
      <w:pPr>
        <w:spacing w:after="120"/>
        <w:jc w:val="both"/>
      </w:pPr>
      <w:r w:rsidRPr="002A7A09">
        <w:rPr>
          <w:b/>
          <w:bCs/>
        </w:rPr>
        <w:t>Dalykas</w:t>
      </w:r>
      <w:r w:rsidR="006F6270">
        <w:t>:</w:t>
      </w:r>
      <w:r w:rsidR="006F6270">
        <w:tab/>
      </w:r>
      <w:r w:rsidR="006F6270">
        <w:tab/>
        <w:t>L</w:t>
      </w:r>
      <w:r w:rsidRPr="002A7A09">
        <w:t>ietuvių kalba ir literatūra</w:t>
      </w:r>
    </w:p>
    <w:p w:rsidR="00284EFA" w:rsidRPr="002A7A09" w:rsidRDefault="00284EFA" w:rsidP="00284EFA">
      <w:pPr>
        <w:spacing w:after="120"/>
        <w:jc w:val="both"/>
      </w:pPr>
      <w:r w:rsidRPr="002A7A09">
        <w:rPr>
          <w:b/>
          <w:bCs/>
        </w:rPr>
        <w:t>Klasė:</w:t>
      </w:r>
      <w:r>
        <w:tab/>
      </w:r>
      <w:r>
        <w:tab/>
        <w:t>6</w:t>
      </w:r>
    </w:p>
    <w:p w:rsidR="00284EFA" w:rsidRPr="002A7A09" w:rsidRDefault="00284EFA" w:rsidP="00284EFA">
      <w:pPr>
        <w:spacing w:after="120"/>
        <w:jc w:val="both"/>
      </w:pPr>
      <w:r w:rsidRPr="002A7A09">
        <w:rPr>
          <w:b/>
          <w:bCs/>
        </w:rPr>
        <w:t>Pamokų skaičius:</w:t>
      </w:r>
      <w:r w:rsidRPr="002A7A09">
        <w:tab/>
        <w:t xml:space="preserve">5 pamokos per savaitę (iš viso </w:t>
      </w:r>
      <w:r w:rsidRPr="00284EFA">
        <w:t xml:space="preserve"> 180</w:t>
      </w:r>
      <w:r w:rsidRPr="002A7A09">
        <w:t xml:space="preserve"> pamokų)</w:t>
      </w:r>
    </w:p>
    <w:p w:rsidR="00284EFA" w:rsidRPr="002A7A09" w:rsidRDefault="00284EFA" w:rsidP="00284EFA">
      <w:pPr>
        <w:spacing w:after="120"/>
        <w:jc w:val="both"/>
      </w:pPr>
      <w:r w:rsidRPr="002A7A09">
        <w:rPr>
          <w:b/>
          <w:bCs/>
        </w:rPr>
        <w:t>Laikotarpis:</w:t>
      </w:r>
      <w:r w:rsidRPr="002A7A09">
        <w:tab/>
      </w:r>
      <w:r w:rsidRPr="002A7A09">
        <w:tab/>
        <w:t>1 mokslo metai</w:t>
      </w:r>
    </w:p>
    <w:p w:rsidR="00284EFA" w:rsidRPr="00553B81" w:rsidRDefault="00284EFA" w:rsidP="00284EFA">
      <w:pPr>
        <w:spacing w:after="120"/>
        <w:ind w:left="1260" w:hanging="1260"/>
        <w:jc w:val="both"/>
        <w:rPr>
          <w:b/>
          <w:bCs/>
        </w:rPr>
      </w:pPr>
      <w:r w:rsidRPr="002A7A09">
        <w:rPr>
          <w:b/>
          <w:bCs/>
        </w:rPr>
        <w:t xml:space="preserve">Priemonės: </w:t>
      </w:r>
      <w:r>
        <w:t xml:space="preserve">J. </w:t>
      </w:r>
      <w:proofErr w:type="spellStart"/>
      <w:r>
        <w:t>Sirtautienė</w:t>
      </w:r>
      <w:proofErr w:type="spellEnd"/>
      <w:r>
        <w:t xml:space="preserve"> ir </w:t>
      </w:r>
      <w:proofErr w:type="spellStart"/>
      <w:r>
        <w:t>kt</w:t>
      </w:r>
      <w:proofErr w:type="spellEnd"/>
      <w:r>
        <w:t>. Lietuvių kalba. Vadovėlis 6 klasei, I-</w:t>
      </w:r>
      <w:r w:rsidRPr="00553B81">
        <w:t xml:space="preserve">II dalys. </w:t>
      </w:r>
      <w:r>
        <w:t xml:space="preserve">2005; A. </w:t>
      </w:r>
      <w:proofErr w:type="spellStart"/>
      <w:r>
        <w:t>Gustainienė</w:t>
      </w:r>
      <w:proofErr w:type="spellEnd"/>
      <w:r>
        <w:t xml:space="preserve"> ir </w:t>
      </w:r>
      <w:proofErr w:type="spellStart"/>
      <w:r>
        <w:t>kt</w:t>
      </w:r>
      <w:proofErr w:type="spellEnd"/>
      <w:r>
        <w:t xml:space="preserve">. Literatūra  </w:t>
      </w:r>
      <w:r w:rsidRPr="00284EFA">
        <w:t xml:space="preserve">6, </w:t>
      </w:r>
      <w:r>
        <w:t>I-II dalys,</w:t>
      </w:r>
      <w:r w:rsidRPr="00553B81">
        <w:t xml:space="preserve"> </w:t>
      </w:r>
      <w:r>
        <w:t xml:space="preserve">2017; J. </w:t>
      </w:r>
      <w:proofErr w:type="spellStart"/>
      <w:r>
        <w:t>Dzikaitė</w:t>
      </w:r>
      <w:proofErr w:type="spellEnd"/>
      <w:r>
        <w:t xml:space="preserve"> ir </w:t>
      </w:r>
      <w:proofErr w:type="spellStart"/>
      <w:r>
        <w:t>kt</w:t>
      </w:r>
      <w:proofErr w:type="spellEnd"/>
      <w:r>
        <w:t xml:space="preserve">. Skaitiniai </w:t>
      </w:r>
      <w:r w:rsidRPr="00284EFA">
        <w:t xml:space="preserve">7 klasei, 1-2 dalys; </w:t>
      </w:r>
      <w:r w:rsidRPr="002A7A09">
        <w:rPr>
          <w:bCs/>
        </w:rPr>
        <w:t>L</w:t>
      </w:r>
      <w:hyperlink r:id="rId6" w:history="1">
        <w:r w:rsidRPr="002A7A09">
          <w:rPr>
            <w:rStyle w:val="instancename"/>
            <w:shd w:val="clear" w:color="auto" w:fill="FFFFFF"/>
          </w:rPr>
          <w:t>ietuvių kalbos ir literatūros pagrindinio ugdymo bendroji programa, 2016</w:t>
        </w:r>
      </w:hyperlink>
      <w:r w:rsidRPr="002A7A09">
        <w:t xml:space="preserve">; </w:t>
      </w:r>
      <w:hyperlink r:id="rId7" w:history="1">
        <w:r w:rsidRPr="00B971E8">
          <w:rPr>
            <w:rStyle w:val="Hipersaitas"/>
          </w:rPr>
          <w:t>www.šaltiniai.info</w:t>
        </w:r>
      </w:hyperlink>
      <w:r>
        <w:t xml:space="preserve"> ir kt.</w:t>
      </w:r>
    </w:p>
    <w:p w:rsidR="00284EFA" w:rsidRPr="002A7A09" w:rsidRDefault="00284EFA" w:rsidP="00284EFA">
      <w:pPr>
        <w:autoSpaceDE w:val="0"/>
        <w:autoSpaceDN w:val="0"/>
        <w:adjustRightInd w:val="0"/>
        <w:spacing w:after="120"/>
        <w:jc w:val="both"/>
      </w:pPr>
      <w:r w:rsidRPr="002A7A09">
        <w:rPr>
          <w:b/>
          <w:bCs/>
        </w:rPr>
        <w:t xml:space="preserve">Tikslas: </w:t>
      </w:r>
      <w:r w:rsidRPr="002A7A09">
        <w:t xml:space="preserve"> padėti mokiniams suvokti ir ugdytis lietuvių kalbą kaip svarbią savo tapatybės dalį, Lietuvos visuomenės bendravimo būdą; atrasti literatūrą kaip asmeninei egzistencijai </w:t>
      </w:r>
      <w:r w:rsidRPr="002A7A09">
        <w:rPr>
          <w:bCs/>
        </w:rPr>
        <w:t>svarbią kultūros sritį</w:t>
      </w:r>
      <w:r w:rsidRPr="002A7A09">
        <w:t xml:space="preserve">, ugdytis </w:t>
      </w:r>
      <w:r w:rsidRPr="002A7A09">
        <w:rPr>
          <w:bCs/>
        </w:rPr>
        <w:t>savarankišką</w:t>
      </w:r>
      <w:r w:rsidRPr="002A7A09">
        <w:t xml:space="preserve"> ir kūrybišką požiūrį į literatūrą; suvokti save kaip lietuvių kalbos, literatūros ir kultūros paveldėtoją, puoselėtoją ir kūrėją; ugdytis laisvo, atsakingo asmens savimonę</w:t>
      </w:r>
      <w:r>
        <w:t>.</w:t>
      </w:r>
    </w:p>
    <w:p w:rsidR="00284EFA" w:rsidRPr="002A7A09" w:rsidRDefault="00284EFA" w:rsidP="00284EFA">
      <w:pPr>
        <w:spacing w:before="60" w:after="60"/>
        <w:jc w:val="both"/>
      </w:pPr>
      <w:r w:rsidRPr="002A7A09">
        <w:rPr>
          <w:b/>
          <w:bCs/>
        </w:rPr>
        <w:t xml:space="preserve">Uždaviniai:  </w:t>
      </w:r>
      <w:r w:rsidRPr="002A7A09">
        <w:t>sudaryti sąlygas, kad mokydamiesi lietuvių kalbos ir literatūros mokiniai:</w:t>
      </w:r>
    </w:p>
    <w:p w:rsidR="00284EFA" w:rsidRPr="002A7A09" w:rsidRDefault="00284EFA" w:rsidP="00284EFA">
      <w:pPr>
        <w:spacing w:before="60" w:after="60"/>
        <w:ind w:firstLine="567"/>
        <w:jc w:val="both"/>
      </w:pPr>
      <w:r w:rsidRPr="002A7A09">
        <w:t>8</w:t>
      </w:r>
      <w:r w:rsidRPr="002A7A09">
        <w:rPr>
          <w:vertAlign w:val="superscript"/>
        </w:rPr>
        <w:t>1</w:t>
      </w:r>
      <w:r w:rsidRPr="002A7A09">
        <w:t>.2.2.1. suprastų kalbos sistemą, įgustų reikšti mintis, kurti tekstus žodžiu ir raštu taisyklinga, aiškia bei turininga kalba, atrastų lietuvių kalbos teikiamas kūrybos galias;</w:t>
      </w:r>
    </w:p>
    <w:p w:rsidR="00284EFA" w:rsidRPr="002A7A09" w:rsidRDefault="00284EFA" w:rsidP="00284EFA">
      <w:pPr>
        <w:spacing w:before="60" w:after="60"/>
        <w:ind w:firstLine="567"/>
        <w:jc w:val="both"/>
      </w:pPr>
      <w:r w:rsidRPr="002A7A09">
        <w:t>8</w:t>
      </w:r>
      <w:r w:rsidRPr="002A7A09">
        <w:rPr>
          <w:vertAlign w:val="superscript"/>
        </w:rPr>
        <w:t>1</w:t>
      </w:r>
      <w:r w:rsidRPr="002A7A09">
        <w:t>.2.2.2. atrastų skaitymo malonumą, suvoktų literatūrą kaip meną, lavintųsi estetinę pajautą, įžvelgtų literatūros jungtis su kitais menais;</w:t>
      </w:r>
    </w:p>
    <w:p w:rsidR="00284EFA" w:rsidRPr="002A7A09" w:rsidRDefault="00284EFA" w:rsidP="00284EFA">
      <w:pPr>
        <w:spacing w:before="60" w:after="60"/>
        <w:ind w:firstLine="567"/>
        <w:jc w:val="both"/>
      </w:pPr>
      <w:r w:rsidRPr="002A7A09">
        <w:t>8</w:t>
      </w:r>
      <w:r w:rsidRPr="002A7A09">
        <w:rPr>
          <w:vertAlign w:val="superscript"/>
        </w:rPr>
        <w:t>1</w:t>
      </w:r>
      <w:r w:rsidRPr="002A7A09">
        <w:t>.2.2.3. susipažintų su lietuvių ir kitų tautų literatūra, su lietuvių tautosaka, kitais Lietuvos kultūrai svarbiais tekstais, jų kalbine įvairove, iškiliomis kultūros asmenybėmis, kultūrai reikšmingais istoriniais įvykiais;</w:t>
      </w:r>
    </w:p>
    <w:p w:rsidR="00284EFA" w:rsidRPr="002A7A09" w:rsidRDefault="00284EFA" w:rsidP="00284EFA">
      <w:pPr>
        <w:spacing w:before="60" w:after="60"/>
        <w:ind w:firstLine="567"/>
        <w:jc w:val="both"/>
      </w:pPr>
      <w:r w:rsidRPr="002A7A09">
        <w:t>8</w:t>
      </w:r>
      <w:r w:rsidRPr="002A7A09">
        <w:rPr>
          <w:vertAlign w:val="superscript"/>
        </w:rPr>
        <w:t>1</w:t>
      </w:r>
      <w:r w:rsidRPr="002A7A09">
        <w:t>.2.2.4. susipažintų su Europos kultūros tradicija, jos ištakomis; įžvelgtų jungtis tarp lietuvių ir užsienio literatūros kūrinių;</w:t>
      </w:r>
    </w:p>
    <w:p w:rsidR="00284EFA" w:rsidRPr="002A7A09" w:rsidRDefault="00284EFA" w:rsidP="00284EFA">
      <w:pPr>
        <w:spacing w:before="60" w:after="60"/>
        <w:ind w:firstLine="567"/>
        <w:jc w:val="both"/>
      </w:pPr>
      <w:r w:rsidRPr="002A7A09">
        <w:t>8</w:t>
      </w:r>
      <w:r w:rsidRPr="002A7A09">
        <w:rPr>
          <w:vertAlign w:val="superscript"/>
        </w:rPr>
        <w:t>1</w:t>
      </w:r>
      <w:r w:rsidRPr="002A7A09">
        <w:t>.2.2.5. remdamiesi literatūra formuotųsi moralines nuostatas, suvoktų sąžiningumo, teisingumo, ištikimybės, pilietinės atsakomybės bei kitų žmogaus dorybių grožį, jų svarbą bendruomenės gyvenime, ugdytųsi šias dorybes;</w:t>
      </w:r>
    </w:p>
    <w:p w:rsidR="00247B2E" w:rsidRDefault="00284EFA" w:rsidP="00652208">
      <w:pPr>
        <w:spacing w:before="60" w:after="60"/>
        <w:ind w:left="567"/>
      </w:pPr>
      <w:r w:rsidRPr="002A7A09">
        <w:t>8</w:t>
      </w:r>
      <w:r w:rsidRPr="002A7A09">
        <w:rPr>
          <w:vertAlign w:val="superscript"/>
        </w:rPr>
        <w:t>1</w:t>
      </w:r>
      <w:r w:rsidRPr="002A7A09">
        <w:t>.2.2.6. domėtųsi Lietuvos kultūriniu gyvenimu, kritiškai vertintų informaciją, pateikiamą įvairiais informacijos kanalais, lavintųsi savarankiško mąstymo gebėjimus</w:t>
      </w:r>
      <w:r>
        <w:t>.</w:t>
      </w: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984"/>
        <w:gridCol w:w="48"/>
        <w:gridCol w:w="3354"/>
        <w:gridCol w:w="2694"/>
        <w:gridCol w:w="1275"/>
        <w:gridCol w:w="1418"/>
      </w:tblGrid>
      <w:tr w:rsidR="00C41745" w:rsidRPr="0023334C" w:rsidTr="00712AF9">
        <w:tc>
          <w:tcPr>
            <w:tcW w:w="534" w:type="dxa"/>
            <w:shd w:val="clear" w:color="auto" w:fill="auto"/>
          </w:tcPr>
          <w:p w:rsidR="00C41745" w:rsidRPr="0000471A" w:rsidRDefault="00C41745" w:rsidP="005B0F00">
            <w:pPr>
              <w:jc w:val="center"/>
            </w:pPr>
            <w:r w:rsidRPr="0000471A">
              <w:t>Sav.</w:t>
            </w:r>
          </w:p>
        </w:tc>
        <w:tc>
          <w:tcPr>
            <w:tcW w:w="3827" w:type="dxa"/>
            <w:shd w:val="clear" w:color="auto" w:fill="auto"/>
          </w:tcPr>
          <w:p w:rsidR="00C41745" w:rsidRPr="0000471A" w:rsidRDefault="00C41745" w:rsidP="005B0F00">
            <w:pPr>
              <w:jc w:val="center"/>
            </w:pPr>
            <w:r w:rsidRPr="0000471A">
              <w:fldChar w:fldCharType="begin"/>
            </w:r>
            <w:r w:rsidRPr="0000471A">
              <w:instrText xml:space="preserve"> REF _Ref450227602 \h  \* MERGEFORMAT </w:instrText>
            </w:r>
            <w:r w:rsidRPr="0000471A">
              <w:fldChar w:fldCharType="separate"/>
            </w:r>
            <w:r w:rsidRPr="0000471A">
              <w:t xml:space="preserve">Kalbos sistemos pažinimo mokymasis </w:t>
            </w:r>
            <w:r w:rsidRPr="0000471A"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C41745" w:rsidRPr="0000471A" w:rsidRDefault="00C41745" w:rsidP="005B0F00">
            <w:pPr>
              <w:jc w:val="center"/>
            </w:pPr>
            <w:r w:rsidRPr="0000471A">
              <w:t xml:space="preserve">Kalbos vartojimo ugdymas 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1745" w:rsidRPr="0000471A" w:rsidRDefault="00C41745" w:rsidP="005B0F00">
            <w:pPr>
              <w:jc w:val="center"/>
            </w:pPr>
            <w:r w:rsidRPr="0000471A">
              <w:fldChar w:fldCharType="begin"/>
            </w:r>
            <w:r w:rsidRPr="0000471A">
              <w:instrText xml:space="preserve"> REF _Ref450235514 \h  \* MERGEFORMAT </w:instrText>
            </w:r>
            <w:r w:rsidRPr="0000471A">
              <w:fldChar w:fldCharType="separate"/>
            </w:r>
            <w:r w:rsidRPr="0000471A">
              <w:t xml:space="preserve">Literatūrinis ugdymas </w:t>
            </w:r>
            <w:r w:rsidRPr="0000471A"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:rsidR="00C41745" w:rsidRPr="0000471A" w:rsidRDefault="00C41745" w:rsidP="005B0F00">
            <w:pPr>
              <w:jc w:val="center"/>
            </w:pPr>
            <w:r w:rsidRPr="0000471A">
              <w:t>Gebėjimai</w:t>
            </w:r>
          </w:p>
        </w:tc>
        <w:tc>
          <w:tcPr>
            <w:tcW w:w="1275" w:type="dxa"/>
            <w:shd w:val="clear" w:color="auto" w:fill="auto"/>
          </w:tcPr>
          <w:p w:rsidR="00C41745" w:rsidRPr="0000471A" w:rsidRDefault="00C41745" w:rsidP="005B0F00">
            <w:pPr>
              <w:jc w:val="center"/>
            </w:pPr>
            <w:r w:rsidRPr="0000471A">
              <w:t>Integracija</w:t>
            </w:r>
          </w:p>
        </w:tc>
        <w:tc>
          <w:tcPr>
            <w:tcW w:w="1418" w:type="dxa"/>
            <w:shd w:val="clear" w:color="auto" w:fill="auto"/>
          </w:tcPr>
          <w:p w:rsidR="00C41745" w:rsidRPr="0000471A" w:rsidRDefault="00C41745" w:rsidP="005B0F00">
            <w:pPr>
              <w:jc w:val="center"/>
            </w:pPr>
            <w:r>
              <w:t>Vertinimas. Pastabos</w:t>
            </w:r>
          </w:p>
        </w:tc>
      </w:tr>
      <w:tr w:rsidR="00C41745" w:rsidRPr="0023334C" w:rsidTr="00712AF9">
        <w:tc>
          <w:tcPr>
            <w:tcW w:w="534" w:type="dxa"/>
            <w:shd w:val="clear" w:color="auto" w:fill="auto"/>
          </w:tcPr>
          <w:p w:rsidR="00C41745" w:rsidRPr="0000471A" w:rsidRDefault="00C41745" w:rsidP="005B0F00">
            <w:pPr>
              <w:jc w:val="center"/>
            </w:pPr>
            <w:r w:rsidRPr="0000471A">
              <w:t xml:space="preserve"> IX</w:t>
            </w:r>
          </w:p>
          <w:p w:rsidR="00C41745" w:rsidRPr="0000471A" w:rsidRDefault="00C41745" w:rsidP="005B0F00">
            <w:pPr>
              <w:jc w:val="center"/>
            </w:pPr>
            <w:r w:rsidRPr="0000471A">
              <w:t>1</w:t>
            </w:r>
          </w:p>
        </w:tc>
        <w:tc>
          <w:tcPr>
            <w:tcW w:w="3827" w:type="dxa"/>
            <w:shd w:val="clear" w:color="auto" w:fill="auto"/>
          </w:tcPr>
          <w:p w:rsidR="00C41745" w:rsidRPr="002F4DDD" w:rsidRDefault="00C41745" w:rsidP="002F4DDD">
            <w:r w:rsidRPr="002F4DDD">
              <w:t>6 klasės dalyko programos tikslas ir uždaviniai. Dalyko struktūra. Vertinimo principai. (1)</w:t>
            </w:r>
          </w:p>
          <w:p w:rsidR="00C41745" w:rsidRPr="006632BA" w:rsidRDefault="00C41745" w:rsidP="002F4DDD">
            <w:r w:rsidRPr="002F4DDD">
              <w:t>Kalba kaip socialinis kultūrinis reiškinys. Kalbos kilmė. Žmogaus kalbos specifika, jos skirtumas nuo gyvūnų „kalbos“ (1)</w:t>
            </w:r>
          </w:p>
        </w:tc>
        <w:tc>
          <w:tcPr>
            <w:tcW w:w="1984" w:type="dxa"/>
            <w:shd w:val="clear" w:color="auto" w:fill="auto"/>
          </w:tcPr>
          <w:p w:rsidR="00C41745" w:rsidRPr="0000471A" w:rsidRDefault="00C41745" w:rsidP="005B0F00">
            <w:r w:rsidRPr="0000471A">
              <w:t xml:space="preserve">Klausymosi taisyklės. Aktyvus klausymasis. </w:t>
            </w:r>
            <w:r w:rsidR="00A27A64" w:rsidRPr="0000471A">
              <w:t xml:space="preserve">Požiūrio išsakymo ir prieštaravimo </w:t>
            </w:r>
            <w:r w:rsidR="00A27A64" w:rsidRPr="0000471A">
              <w:lastRenderedPageBreak/>
              <w:t xml:space="preserve">etiketas. </w:t>
            </w:r>
            <w:r w:rsidRPr="0000471A">
              <w:t>(1)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27A64" w:rsidRPr="00A27A64" w:rsidRDefault="00A27A64" w:rsidP="00A27A64">
            <w:pPr>
              <w:pStyle w:val="Default"/>
              <w:rPr>
                <w:sz w:val="23"/>
                <w:szCs w:val="23"/>
                <w:u w:val="single"/>
              </w:rPr>
            </w:pPr>
            <w:r w:rsidRPr="00A27A64">
              <w:rPr>
                <w:sz w:val="23"/>
                <w:szCs w:val="23"/>
                <w:u w:val="single"/>
              </w:rPr>
              <w:lastRenderedPageBreak/>
              <w:t>Rugsėjo 1-oji – Mokslo ir žinių diena (1)</w:t>
            </w:r>
          </w:p>
          <w:p w:rsidR="00C41745" w:rsidRPr="0000471A" w:rsidRDefault="00C41745" w:rsidP="005B0F00">
            <w:r w:rsidRPr="0000471A">
              <w:t>Skaitytojo patirties aptarimas – vasarą atrasta knyga, apie kurią norėčiau kalbėti.</w:t>
            </w:r>
            <w:r>
              <w:t xml:space="preserve"> </w:t>
            </w:r>
            <w:r w:rsidRPr="0000471A">
              <w:t xml:space="preserve">Kaip pildysime skaitytojo dienoraštį (1) </w:t>
            </w:r>
          </w:p>
          <w:p w:rsidR="00C41745" w:rsidRPr="0000471A" w:rsidRDefault="00C41745" w:rsidP="005B0F00"/>
        </w:tc>
        <w:tc>
          <w:tcPr>
            <w:tcW w:w="2694" w:type="dxa"/>
            <w:shd w:val="clear" w:color="auto" w:fill="auto"/>
          </w:tcPr>
          <w:p w:rsidR="00F42371" w:rsidRPr="00BE5735" w:rsidRDefault="00F42371" w:rsidP="00F42371">
            <w:pPr>
              <w:tabs>
                <w:tab w:val="left" w:pos="426"/>
                <w:tab w:val="left" w:pos="5370"/>
                <w:tab w:val="center" w:pos="7353"/>
              </w:tabs>
              <w:rPr>
                <w:sz w:val="22"/>
                <w:szCs w:val="22"/>
              </w:rPr>
            </w:pPr>
            <w:r w:rsidRPr="00BE5735">
              <w:rPr>
                <w:sz w:val="22"/>
                <w:szCs w:val="22"/>
              </w:rPr>
              <w:t>Vertina skaitymą</w:t>
            </w:r>
            <w:r>
              <w:rPr>
                <w:sz w:val="22"/>
                <w:szCs w:val="22"/>
              </w:rPr>
              <w:t xml:space="preserve">.  Knygomis </w:t>
            </w:r>
            <w:r w:rsidRPr="00BE5735">
              <w:rPr>
                <w:sz w:val="22"/>
                <w:szCs w:val="22"/>
              </w:rPr>
              <w:t xml:space="preserve">remdamiesi geba formuotis dorovines nuostatas ir skaitymo įgūdžius.  </w:t>
            </w:r>
          </w:p>
          <w:p w:rsidR="00C41745" w:rsidRPr="0000471A" w:rsidRDefault="00C41745" w:rsidP="00770085">
            <w:pPr>
              <w:ind w:right="1027"/>
            </w:pPr>
          </w:p>
        </w:tc>
        <w:tc>
          <w:tcPr>
            <w:tcW w:w="1275" w:type="dxa"/>
            <w:shd w:val="clear" w:color="auto" w:fill="auto"/>
          </w:tcPr>
          <w:p w:rsidR="00900732" w:rsidRDefault="00900732" w:rsidP="00900732">
            <w:pPr>
              <w:ind w:left="-12724" w:right="-1242"/>
            </w:pPr>
          </w:p>
          <w:p w:rsidR="00C41745" w:rsidRPr="00900732" w:rsidRDefault="00C41745" w:rsidP="00900732"/>
        </w:tc>
        <w:tc>
          <w:tcPr>
            <w:tcW w:w="1418" w:type="dxa"/>
            <w:shd w:val="clear" w:color="auto" w:fill="auto"/>
          </w:tcPr>
          <w:p w:rsidR="00900732" w:rsidRDefault="00900732" w:rsidP="00900732">
            <w:pPr>
              <w:ind w:right="1027"/>
              <w:jc w:val="center"/>
            </w:pPr>
          </w:p>
          <w:p w:rsidR="00900732" w:rsidRDefault="00900732" w:rsidP="00900732"/>
          <w:p w:rsidR="00C41745" w:rsidRPr="00900732" w:rsidRDefault="00900732" w:rsidP="00900732">
            <w:r>
              <w:t>Vertinama pažymiu</w:t>
            </w:r>
          </w:p>
        </w:tc>
      </w:tr>
      <w:tr w:rsidR="00C41745" w:rsidRPr="0023334C" w:rsidTr="00712AF9">
        <w:tc>
          <w:tcPr>
            <w:tcW w:w="534" w:type="dxa"/>
            <w:shd w:val="clear" w:color="auto" w:fill="auto"/>
          </w:tcPr>
          <w:p w:rsidR="00C41745" w:rsidRPr="0000471A" w:rsidRDefault="00C41745" w:rsidP="005B0F00">
            <w:pPr>
              <w:jc w:val="center"/>
            </w:pPr>
            <w:r w:rsidRPr="0000471A">
              <w:lastRenderedPageBreak/>
              <w:t>2</w:t>
            </w:r>
          </w:p>
        </w:tc>
        <w:tc>
          <w:tcPr>
            <w:tcW w:w="3827" w:type="dxa"/>
            <w:shd w:val="clear" w:color="auto" w:fill="auto"/>
          </w:tcPr>
          <w:p w:rsidR="00C41745" w:rsidRPr="002F4DDD" w:rsidRDefault="00C41745" w:rsidP="002F4DDD">
            <w:r w:rsidRPr="002F4DDD">
              <w:t>Daugiareikšmiai žodžiai. (1)</w:t>
            </w:r>
          </w:p>
          <w:p w:rsidR="00C41745" w:rsidRPr="006D2391" w:rsidRDefault="00C41745" w:rsidP="005B0F00">
            <w:r w:rsidRPr="0000471A">
              <w:t>Žodžių vartojimas perkeltine reikšme. (1)</w:t>
            </w:r>
          </w:p>
        </w:tc>
        <w:tc>
          <w:tcPr>
            <w:tcW w:w="1984" w:type="dxa"/>
            <w:shd w:val="clear" w:color="auto" w:fill="auto"/>
          </w:tcPr>
          <w:p w:rsidR="00C41745" w:rsidRPr="0000471A" w:rsidRDefault="00A27A64" w:rsidP="005B0F00">
            <w:r w:rsidRPr="0000471A">
              <w:t xml:space="preserve"> Pristatymas, jo situacija ir tikslai (kam, kas ir kodėl pristatoma). (1)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41745" w:rsidRPr="0000471A" w:rsidRDefault="00C41745" w:rsidP="005B0F00">
            <w:r w:rsidRPr="00987366">
              <w:rPr>
                <w:b/>
              </w:rPr>
              <w:t>Tikrovę kurianti ir perkurianti  vaizduotė.</w:t>
            </w:r>
            <w:r w:rsidRPr="0000471A">
              <w:t xml:space="preserve"> L. </w:t>
            </w:r>
            <w:proofErr w:type="spellStart"/>
            <w:r w:rsidRPr="0000471A">
              <w:t>Kerol</w:t>
            </w:r>
            <w:proofErr w:type="spellEnd"/>
            <w:r w:rsidRPr="0000471A">
              <w:t xml:space="preserve"> (L. </w:t>
            </w:r>
            <w:proofErr w:type="spellStart"/>
            <w:r w:rsidRPr="0000471A">
              <w:t>Caroll</w:t>
            </w:r>
            <w:proofErr w:type="spellEnd"/>
            <w:r w:rsidRPr="0000471A">
              <w:t>) „Alisa stebuklų šalyje“.(2)</w:t>
            </w:r>
          </w:p>
        </w:tc>
        <w:tc>
          <w:tcPr>
            <w:tcW w:w="2694" w:type="dxa"/>
            <w:shd w:val="clear" w:color="auto" w:fill="auto"/>
          </w:tcPr>
          <w:p w:rsidR="00C41745" w:rsidRPr="0000471A" w:rsidRDefault="00F42371" w:rsidP="005B0F00">
            <w:r>
              <w:t>Aptaria kūrinio vaizduojamąjį pasaulį ir meninę raišką.</w:t>
            </w:r>
          </w:p>
        </w:tc>
        <w:tc>
          <w:tcPr>
            <w:tcW w:w="1275" w:type="dxa"/>
            <w:shd w:val="clear" w:color="auto" w:fill="auto"/>
          </w:tcPr>
          <w:p w:rsidR="00C41745" w:rsidRPr="0000471A" w:rsidRDefault="00C41745" w:rsidP="005B0F00"/>
        </w:tc>
        <w:tc>
          <w:tcPr>
            <w:tcW w:w="1418" w:type="dxa"/>
            <w:shd w:val="clear" w:color="auto" w:fill="auto"/>
          </w:tcPr>
          <w:p w:rsidR="00C41745" w:rsidRPr="0000471A" w:rsidRDefault="00900732" w:rsidP="005B0F00">
            <w:r>
              <w:t>Kaupiam. vertinimas</w:t>
            </w:r>
          </w:p>
        </w:tc>
      </w:tr>
      <w:tr w:rsidR="00C41745" w:rsidRPr="00054981" w:rsidTr="00712AF9">
        <w:tc>
          <w:tcPr>
            <w:tcW w:w="534" w:type="dxa"/>
            <w:shd w:val="clear" w:color="auto" w:fill="auto"/>
          </w:tcPr>
          <w:p w:rsidR="00C41745" w:rsidRPr="0000471A" w:rsidRDefault="00C41745" w:rsidP="005B0F00">
            <w:pPr>
              <w:jc w:val="center"/>
            </w:pPr>
            <w:r w:rsidRPr="0000471A">
              <w:t>3</w:t>
            </w:r>
          </w:p>
        </w:tc>
        <w:tc>
          <w:tcPr>
            <w:tcW w:w="3827" w:type="dxa"/>
            <w:shd w:val="clear" w:color="auto" w:fill="auto"/>
          </w:tcPr>
          <w:p w:rsidR="00C41745" w:rsidRPr="0000471A" w:rsidRDefault="00C41745" w:rsidP="005B0F00">
            <w:r w:rsidRPr="0000471A">
              <w:t>Bendrinė kalba ir tarmės. (1)</w:t>
            </w:r>
          </w:p>
          <w:p w:rsidR="00C41745" w:rsidRPr="0000471A" w:rsidRDefault="00C41745" w:rsidP="005B0F00">
            <w:r w:rsidRPr="0000471A">
              <w:t xml:space="preserve">Kalba kaip pasaulio pažinimo būdas. (1) </w:t>
            </w:r>
          </w:p>
          <w:p w:rsidR="00C41745" w:rsidRPr="0000471A" w:rsidRDefault="00C41745" w:rsidP="005B0F00"/>
        </w:tc>
        <w:tc>
          <w:tcPr>
            <w:tcW w:w="1984" w:type="dxa"/>
            <w:shd w:val="clear" w:color="auto" w:fill="auto"/>
          </w:tcPr>
          <w:p w:rsidR="00A27A64" w:rsidRPr="00A27A64" w:rsidRDefault="00A27A64" w:rsidP="00A27A64">
            <w:pPr>
              <w:pStyle w:val="Default"/>
              <w:spacing w:before="240"/>
              <w:rPr>
                <w:sz w:val="23"/>
                <w:szCs w:val="23"/>
                <w:u w:val="single"/>
              </w:rPr>
            </w:pPr>
            <w:r w:rsidRPr="00A27A64">
              <w:rPr>
                <w:sz w:val="23"/>
                <w:szCs w:val="23"/>
                <w:u w:val="single"/>
              </w:rPr>
              <w:t>Juozo Tumo-Vaižganto 148-osios gimimo metinės (1)</w:t>
            </w:r>
          </w:p>
          <w:p w:rsidR="00C41745" w:rsidRPr="0000471A" w:rsidRDefault="00C41745" w:rsidP="005B0F00"/>
        </w:tc>
        <w:tc>
          <w:tcPr>
            <w:tcW w:w="3402" w:type="dxa"/>
            <w:gridSpan w:val="2"/>
            <w:shd w:val="clear" w:color="auto" w:fill="auto"/>
          </w:tcPr>
          <w:p w:rsidR="00716124" w:rsidRDefault="00C41745" w:rsidP="005B0F00">
            <w:r w:rsidRPr="0000471A">
              <w:t>G. Morkūnas „</w:t>
            </w:r>
            <w:proofErr w:type="spellStart"/>
            <w:r w:rsidRPr="0000471A">
              <w:t>Blusyno</w:t>
            </w:r>
            <w:proofErr w:type="spellEnd"/>
            <w:r w:rsidRPr="0000471A">
              <w:t xml:space="preserve"> pasakojimai“. (1)</w:t>
            </w:r>
            <w:r w:rsidR="00716124" w:rsidRPr="0000471A">
              <w:t xml:space="preserve"> </w:t>
            </w:r>
          </w:p>
          <w:p w:rsidR="00C41745" w:rsidRDefault="00716124" w:rsidP="005B0F00">
            <w:r>
              <w:t>Mažos ir didelės svajonės</w:t>
            </w:r>
            <w:r w:rsidRPr="0000471A">
              <w:t xml:space="preserve"> . J. </w:t>
            </w:r>
            <w:proofErr w:type="spellStart"/>
            <w:r w:rsidRPr="0000471A">
              <w:t>Korčakas</w:t>
            </w:r>
            <w:proofErr w:type="spellEnd"/>
            <w:r w:rsidRPr="0000471A">
              <w:t xml:space="preserve"> „</w:t>
            </w:r>
            <w:r>
              <w:t>Karalius Motiejukas Pirmasis“ (</w:t>
            </w:r>
            <w:r w:rsidRPr="00716124">
              <w:t>1</w:t>
            </w:r>
            <w:r w:rsidRPr="0000471A">
              <w:t>)</w:t>
            </w:r>
            <w:r w:rsidR="00C41745" w:rsidRPr="0000471A">
              <w:tab/>
            </w:r>
          </w:p>
          <w:p w:rsidR="00C41745" w:rsidRPr="0000471A" w:rsidRDefault="00C41745" w:rsidP="005B0F00"/>
        </w:tc>
        <w:tc>
          <w:tcPr>
            <w:tcW w:w="2694" w:type="dxa"/>
            <w:shd w:val="clear" w:color="auto" w:fill="auto"/>
          </w:tcPr>
          <w:p w:rsidR="00C41745" w:rsidRPr="00BE5735" w:rsidRDefault="00C41745" w:rsidP="00C41745">
            <w:pPr>
              <w:rPr>
                <w:sz w:val="22"/>
                <w:szCs w:val="22"/>
              </w:rPr>
            </w:pPr>
            <w:r w:rsidRPr="00BE5735">
              <w:rPr>
                <w:sz w:val="22"/>
                <w:szCs w:val="22"/>
              </w:rPr>
              <w:t xml:space="preserve">Atpasakoja kūrinį išsamiai, jei reikia, naudodamiesi planu ar reikšminiais žodžiais. </w:t>
            </w:r>
          </w:p>
          <w:p w:rsidR="00C41745" w:rsidRPr="0000471A" w:rsidRDefault="00C41745" w:rsidP="005B0F00"/>
        </w:tc>
        <w:tc>
          <w:tcPr>
            <w:tcW w:w="1275" w:type="dxa"/>
            <w:shd w:val="clear" w:color="auto" w:fill="auto"/>
          </w:tcPr>
          <w:p w:rsidR="00C41745" w:rsidRPr="0000471A" w:rsidRDefault="00C41745" w:rsidP="005B0F00"/>
        </w:tc>
        <w:tc>
          <w:tcPr>
            <w:tcW w:w="1418" w:type="dxa"/>
            <w:shd w:val="clear" w:color="auto" w:fill="auto"/>
          </w:tcPr>
          <w:p w:rsidR="00C41745" w:rsidRPr="0000471A" w:rsidRDefault="00C41745" w:rsidP="005B0F00"/>
        </w:tc>
      </w:tr>
      <w:tr w:rsidR="00C41745" w:rsidRPr="0023334C" w:rsidTr="00712AF9">
        <w:tc>
          <w:tcPr>
            <w:tcW w:w="534" w:type="dxa"/>
            <w:shd w:val="clear" w:color="auto" w:fill="auto"/>
          </w:tcPr>
          <w:p w:rsidR="00C41745" w:rsidRPr="0000471A" w:rsidRDefault="00C41745" w:rsidP="005B0F00">
            <w:pPr>
              <w:jc w:val="center"/>
            </w:pPr>
            <w:r w:rsidRPr="0000471A">
              <w:t>4</w:t>
            </w:r>
          </w:p>
        </w:tc>
        <w:tc>
          <w:tcPr>
            <w:tcW w:w="3827" w:type="dxa"/>
            <w:shd w:val="clear" w:color="auto" w:fill="auto"/>
          </w:tcPr>
          <w:p w:rsidR="00C41745" w:rsidRPr="0000471A" w:rsidRDefault="00C41745" w:rsidP="005B0F00">
            <w:r w:rsidRPr="0000471A">
              <w:t>Vardų ir pavardžių kilmė. (1)</w:t>
            </w:r>
          </w:p>
          <w:p w:rsidR="00C41745" w:rsidRPr="0000471A" w:rsidRDefault="00C41745" w:rsidP="005B0F00">
            <w:r w:rsidRPr="0000471A">
              <w:t>Vietovardžių kilmė. (1)</w:t>
            </w:r>
          </w:p>
        </w:tc>
        <w:tc>
          <w:tcPr>
            <w:tcW w:w="1984" w:type="dxa"/>
            <w:shd w:val="clear" w:color="auto" w:fill="auto"/>
          </w:tcPr>
          <w:p w:rsidR="00C41745" w:rsidRPr="0000471A" w:rsidRDefault="00C41745" w:rsidP="005B0F00">
            <w:r w:rsidRPr="0000471A">
              <w:t>Pasakojimas apie savo vardo ir pavardės atsiradimą (1)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16124" w:rsidRDefault="00716124" w:rsidP="00716124">
            <w:r w:rsidRPr="0000471A">
              <w:t xml:space="preserve"> J. </w:t>
            </w:r>
            <w:proofErr w:type="spellStart"/>
            <w:r w:rsidRPr="0000471A">
              <w:t>Korčakas</w:t>
            </w:r>
            <w:proofErr w:type="spellEnd"/>
            <w:r w:rsidRPr="0000471A">
              <w:t xml:space="preserve"> „</w:t>
            </w:r>
            <w:r>
              <w:t>Karalius Motiejukas Pirmasis“ (</w:t>
            </w:r>
            <w:r w:rsidRPr="00716124">
              <w:rPr>
                <w:lang w:val="de-DE"/>
              </w:rPr>
              <w:t>1</w:t>
            </w:r>
            <w:r w:rsidRPr="0000471A">
              <w:t>)</w:t>
            </w:r>
            <w:r w:rsidRPr="0000471A">
              <w:tab/>
            </w:r>
          </w:p>
          <w:p w:rsidR="00C41745" w:rsidRPr="0000471A" w:rsidRDefault="00C41745" w:rsidP="00C41745">
            <w:r w:rsidRPr="0000471A">
              <w:t>V. Žilinskaitė „Robotas ir peteliškė“ (1)</w:t>
            </w:r>
          </w:p>
          <w:p w:rsidR="00C41745" w:rsidRPr="0000471A" w:rsidRDefault="00C41745" w:rsidP="005B0F00"/>
        </w:tc>
        <w:tc>
          <w:tcPr>
            <w:tcW w:w="2694" w:type="dxa"/>
            <w:shd w:val="clear" w:color="auto" w:fill="auto"/>
          </w:tcPr>
          <w:p w:rsidR="00C41745" w:rsidRDefault="00C41745" w:rsidP="005B0F00">
            <w:r w:rsidRPr="0000471A">
              <w:t xml:space="preserve">Geba naudotis </w:t>
            </w:r>
            <w:r w:rsidR="00F42371">
              <w:t xml:space="preserve">reikiamais žodynais ir žinynais. </w:t>
            </w:r>
          </w:p>
          <w:p w:rsidR="00F42371" w:rsidRPr="0000471A" w:rsidRDefault="00F42371" w:rsidP="005B0F00">
            <w:r>
              <w:t>Aptaria kūrinio vaizduojamąjį pasaulį ir meninę raišką.</w:t>
            </w:r>
          </w:p>
        </w:tc>
        <w:tc>
          <w:tcPr>
            <w:tcW w:w="1275" w:type="dxa"/>
            <w:shd w:val="clear" w:color="auto" w:fill="auto"/>
          </w:tcPr>
          <w:p w:rsidR="00C41745" w:rsidRPr="0000471A" w:rsidRDefault="0031681F" w:rsidP="005B0F00">
            <w:r>
              <w:t>Ugdymo karjerai programa</w:t>
            </w:r>
          </w:p>
        </w:tc>
        <w:tc>
          <w:tcPr>
            <w:tcW w:w="1418" w:type="dxa"/>
            <w:shd w:val="clear" w:color="auto" w:fill="auto"/>
          </w:tcPr>
          <w:p w:rsidR="00C41745" w:rsidRPr="0000471A" w:rsidRDefault="00BD0DA6" w:rsidP="005B0F00">
            <w:r>
              <w:t>Kaupiam. vertinimas</w:t>
            </w:r>
          </w:p>
        </w:tc>
      </w:tr>
      <w:tr w:rsidR="00900732" w:rsidRPr="006D2391" w:rsidTr="00712AF9">
        <w:trPr>
          <w:trHeight w:val="434"/>
        </w:trPr>
        <w:tc>
          <w:tcPr>
            <w:tcW w:w="534" w:type="dxa"/>
            <w:shd w:val="clear" w:color="auto" w:fill="auto"/>
          </w:tcPr>
          <w:p w:rsidR="00900732" w:rsidRPr="0000471A" w:rsidRDefault="00900732" w:rsidP="002F4DDD">
            <w:pPr>
              <w:jc w:val="center"/>
            </w:pPr>
            <w:r w:rsidRPr="0000471A">
              <w:t>X</w:t>
            </w:r>
          </w:p>
          <w:p w:rsidR="00900732" w:rsidRPr="0000471A" w:rsidRDefault="00900732" w:rsidP="005B0F00">
            <w:pPr>
              <w:jc w:val="center"/>
            </w:pPr>
            <w:r w:rsidRPr="0000471A">
              <w:t>5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A27A64">
              <w:rPr>
                <w:b/>
              </w:rPr>
              <w:t>Išeito kurso pagrindų kartojimas ir gilinimas.</w:t>
            </w:r>
            <w:r w:rsidRPr="0000471A">
              <w:t xml:space="preserve"> 5 klasės kurso kartojimas ir gilinimas. Įgūdžių įtvirtinimas. Kalbos dalių sistema. Kalbos dalys – erdvės, laiko, santykio ir jausmo žodžiai. (1)</w:t>
            </w:r>
          </w:p>
          <w:p w:rsidR="00900732" w:rsidRPr="0000471A" w:rsidRDefault="00900732" w:rsidP="005B0F00">
            <w:r w:rsidRPr="0000471A">
              <w:t>Jaustukai ir ištiktukai – kalbos lopšio žodžiai. (1)</w:t>
            </w:r>
          </w:p>
          <w:p w:rsidR="00900732" w:rsidRPr="0000471A" w:rsidRDefault="00900732" w:rsidP="005B0F00"/>
          <w:p w:rsidR="00900732" w:rsidRPr="0000471A" w:rsidRDefault="00900732" w:rsidP="005B0F00"/>
        </w:tc>
        <w:tc>
          <w:tcPr>
            <w:tcW w:w="1984" w:type="dxa"/>
            <w:shd w:val="clear" w:color="auto" w:fill="auto"/>
          </w:tcPr>
          <w:p w:rsidR="00900732" w:rsidRPr="005C668A" w:rsidRDefault="00900732" w:rsidP="00A27A64">
            <w:pPr>
              <w:pStyle w:val="Default"/>
              <w:rPr>
                <w:sz w:val="23"/>
                <w:szCs w:val="23"/>
                <w:u w:val="single"/>
              </w:rPr>
            </w:pPr>
            <w:r w:rsidRPr="005C668A">
              <w:rPr>
                <w:sz w:val="23"/>
                <w:szCs w:val="23"/>
                <w:u w:val="single"/>
              </w:rPr>
              <w:t xml:space="preserve">Tarptautinė mokytojų diena. </w:t>
            </w:r>
          </w:p>
          <w:p w:rsidR="00900732" w:rsidRPr="0000471A" w:rsidRDefault="00900732" w:rsidP="00A27A64">
            <w:r w:rsidRPr="005C668A">
              <w:rPr>
                <w:sz w:val="23"/>
                <w:szCs w:val="23"/>
                <w:u w:val="single"/>
              </w:rPr>
              <w:t>Mokinių savivaldos diena</w:t>
            </w:r>
            <w:r>
              <w:rPr>
                <w:sz w:val="23"/>
                <w:szCs w:val="23"/>
              </w:rPr>
              <w:t xml:space="preserve"> </w:t>
            </w:r>
            <w:r w:rsidRPr="0000471A">
              <w:t xml:space="preserve"> (1)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0732" w:rsidRPr="006D2391" w:rsidRDefault="00900732" w:rsidP="005B0F00">
            <w:r w:rsidRPr="0000471A">
              <w:t xml:space="preserve"> Drąsą ir pasitikėjimą įkvepianti vaizduotė .V. Žilinskaitė „Robotas ir peteliškė“ (2)</w:t>
            </w:r>
          </w:p>
        </w:tc>
        <w:tc>
          <w:tcPr>
            <w:tcW w:w="2694" w:type="dxa"/>
            <w:shd w:val="clear" w:color="auto" w:fill="auto"/>
          </w:tcPr>
          <w:p w:rsidR="00900732" w:rsidRPr="0000471A" w:rsidRDefault="00900732" w:rsidP="005B0F00">
            <w:r w:rsidRPr="00BE5735">
              <w:rPr>
                <w:sz w:val="22"/>
                <w:szCs w:val="22"/>
              </w:rPr>
              <w:t>Atpasakoja aiškiai, nuosekliai, turininga kalba vientisos kompozicijos istorijas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1681F" w:rsidRDefault="0031681F" w:rsidP="003168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Sveikatos ir lytiškumo ugdymo bei rengimo šeimai bendroji programa </w:t>
            </w:r>
          </w:p>
          <w:p w:rsidR="00900732" w:rsidRDefault="00900732" w:rsidP="00DB3B5A">
            <w:pPr>
              <w:pStyle w:val="Default"/>
              <w:rPr>
                <w:sz w:val="23"/>
                <w:szCs w:val="23"/>
              </w:rPr>
            </w:pPr>
          </w:p>
          <w:p w:rsidR="00900732" w:rsidRPr="0000471A" w:rsidRDefault="00900732" w:rsidP="005B0F00"/>
        </w:tc>
        <w:tc>
          <w:tcPr>
            <w:tcW w:w="1418" w:type="dxa"/>
            <w:shd w:val="clear" w:color="auto" w:fill="auto"/>
          </w:tcPr>
          <w:p w:rsidR="00900732" w:rsidRPr="0000471A" w:rsidRDefault="00900732" w:rsidP="00C62837">
            <w:r>
              <w:t>Kaupiam. vertinimas</w:t>
            </w:r>
          </w:p>
        </w:tc>
      </w:tr>
      <w:tr w:rsidR="00900732" w:rsidRPr="0023334C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</w:p>
          <w:p w:rsidR="00900732" w:rsidRPr="0000471A" w:rsidRDefault="00900732" w:rsidP="005B0F00">
            <w:pPr>
              <w:jc w:val="center"/>
            </w:pPr>
            <w:r w:rsidRPr="0000471A">
              <w:t>6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00471A">
              <w:t>Daiktavardis – daikto vardas. Būdvardis – daikto būdo vardas. (1)</w:t>
            </w:r>
          </w:p>
          <w:p w:rsidR="00900732" w:rsidRPr="0000471A" w:rsidRDefault="00900732" w:rsidP="005B0F00">
            <w:r w:rsidRPr="0000471A">
              <w:t xml:space="preserve"> Skaitvardis – daiktų skaičiaus vardas. Įvardis – ateinantis į vardo vietą. (1)</w:t>
            </w:r>
          </w:p>
          <w:p w:rsidR="00900732" w:rsidRPr="0000471A" w:rsidRDefault="00900732" w:rsidP="005B0F00">
            <w:r w:rsidRPr="0000471A">
              <w:t xml:space="preserve"> </w:t>
            </w:r>
          </w:p>
          <w:p w:rsidR="00900732" w:rsidRPr="006D2391" w:rsidRDefault="00900732" w:rsidP="005B0F00"/>
        </w:tc>
        <w:tc>
          <w:tcPr>
            <w:tcW w:w="1984" w:type="dxa"/>
            <w:shd w:val="clear" w:color="auto" w:fill="auto"/>
          </w:tcPr>
          <w:p w:rsidR="00900732" w:rsidRPr="0000471A" w:rsidRDefault="00900732" w:rsidP="005B0F00">
            <w:r w:rsidRPr="0000471A">
              <w:t>Pasirengimas skaityti</w:t>
            </w:r>
            <w:r>
              <w:t xml:space="preserve">. </w:t>
            </w:r>
            <w:r w:rsidRPr="0000471A">
              <w:t>Atidusis (įdėmusis) skaitymas. (1)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0732" w:rsidRPr="0000471A" w:rsidRDefault="00716124" w:rsidP="00716124">
            <w:r>
              <w:t xml:space="preserve">K. </w:t>
            </w:r>
            <w:proofErr w:type="spellStart"/>
            <w:r>
              <w:t>Dikamilo</w:t>
            </w:r>
            <w:proofErr w:type="spellEnd"/>
            <w:r>
              <w:t>. ,,</w:t>
            </w:r>
            <w:proofErr w:type="spellStart"/>
            <w:r>
              <w:t>Nepaparasta</w:t>
            </w:r>
            <w:proofErr w:type="spellEnd"/>
            <w:r>
              <w:t xml:space="preserve"> Edvardo </w:t>
            </w:r>
            <w:proofErr w:type="spellStart"/>
            <w:r>
              <w:t>Tiuleino</w:t>
            </w:r>
            <w:proofErr w:type="spellEnd"/>
            <w:r>
              <w:t xml:space="preserve"> kelionė</w:t>
            </w:r>
            <w:r w:rsidR="00900732" w:rsidRPr="0000471A">
              <w:t xml:space="preserve"> (</w:t>
            </w:r>
            <w:r>
              <w:rPr>
                <w:lang w:val="en-US"/>
              </w:rPr>
              <w:t>2</w:t>
            </w:r>
            <w:r w:rsidR="00900732" w:rsidRPr="0000471A">
              <w:t>)</w:t>
            </w:r>
          </w:p>
        </w:tc>
        <w:tc>
          <w:tcPr>
            <w:tcW w:w="2694" w:type="dxa"/>
            <w:shd w:val="clear" w:color="auto" w:fill="auto"/>
          </w:tcPr>
          <w:p w:rsidR="00900732" w:rsidRPr="0000471A" w:rsidRDefault="00900732" w:rsidP="005B0F00">
            <w:r w:rsidRPr="000825CE">
              <w:rPr>
                <w:sz w:val="22"/>
                <w:szCs w:val="22"/>
              </w:rPr>
              <w:t xml:space="preserve">Moka linksniuoti, taisyklingai vartoja ir rašo daiktavardžių ir būdvardžių linksnius </w:t>
            </w:r>
            <w:r>
              <w:rPr>
                <w:sz w:val="22"/>
                <w:szCs w:val="22"/>
              </w:rPr>
              <w:t>ga</w:t>
            </w:r>
            <w:r w:rsidRPr="000825CE">
              <w:rPr>
                <w:sz w:val="22"/>
                <w:szCs w:val="22"/>
              </w:rPr>
              <w:t xml:space="preserve">lūnes, </w:t>
            </w:r>
            <w:proofErr w:type="spellStart"/>
            <w:r w:rsidRPr="000825CE">
              <w:rPr>
                <w:sz w:val="22"/>
                <w:szCs w:val="22"/>
              </w:rPr>
              <w:t>prieveiksmių</w:t>
            </w:r>
            <w:proofErr w:type="spellEnd"/>
            <w:r w:rsidRPr="000825CE">
              <w:rPr>
                <w:sz w:val="22"/>
                <w:szCs w:val="22"/>
              </w:rPr>
              <w:t xml:space="preserve"> (būdo, laiko, vietos) priesagas.</w:t>
            </w:r>
          </w:p>
        </w:tc>
        <w:tc>
          <w:tcPr>
            <w:tcW w:w="1275" w:type="dxa"/>
            <w:shd w:val="clear" w:color="auto" w:fill="auto"/>
          </w:tcPr>
          <w:p w:rsidR="00900732" w:rsidRPr="0000471A" w:rsidRDefault="00900732" w:rsidP="005B0F00"/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/>
        </w:tc>
      </w:tr>
      <w:tr w:rsidR="00900732" w:rsidRPr="00054981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7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proofErr w:type="spellStart"/>
            <w:r w:rsidRPr="0000471A">
              <w:t>Daiktavardiškai</w:t>
            </w:r>
            <w:proofErr w:type="spellEnd"/>
            <w:r w:rsidRPr="0000471A">
              <w:t xml:space="preserve">, </w:t>
            </w:r>
            <w:proofErr w:type="spellStart"/>
            <w:r w:rsidRPr="0000471A">
              <w:t>būdvardiškai</w:t>
            </w:r>
            <w:proofErr w:type="spellEnd"/>
            <w:r w:rsidRPr="0000471A">
              <w:t xml:space="preserve"> ir </w:t>
            </w:r>
            <w:proofErr w:type="spellStart"/>
            <w:r w:rsidRPr="0000471A">
              <w:t>skaitvardiškai</w:t>
            </w:r>
            <w:proofErr w:type="spellEnd"/>
            <w:r w:rsidRPr="0000471A">
              <w:t xml:space="preserve"> vartojami įvardžiai. (1)</w:t>
            </w:r>
          </w:p>
          <w:p w:rsidR="00900732" w:rsidRPr="00362150" w:rsidRDefault="00900732" w:rsidP="005B0F00">
            <w:r w:rsidRPr="0000471A">
              <w:t>Veiksmažodis. Reikšmė. Laikai ir nuosakos (1)</w:t>
            </w:r>
          </w:p>
        </w:tc>
        <w:tc>
          <w:tcPr>
            <w:tcW w:w="1984" w:type="dxa"/>
            <w:shd w:val="clear" w:color="auto" w:fill="auto"/>
          </w:tcPr>
          <w:p w:rsidR="00900732" w:rsidRPr="0000471A" w:rsidRDefault="00900732" w:rsidP="005B0F00">
            <w:r w:rsidRPr="0000471A">
              <w:t>Asmeninis laiškas. Ruošimasis rašyti laišką skaitytos knygos veikėjui (1)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00732" w:rsidRPr="0000471A" w:rsidRDefault="00900732" w:rsidP="005B0F00">
            <w:r w:rsidRPr="0000471A">
              <w:t xml:space="preserve">A. </w:t>
            </w:r>
            <w:proofErr w:type="spellStart"/>
            <w:r w:rsidRPr="0000471A">
              <w:t>Lindgren</w:t>
            </w:r>
            <w:proofErr w:type="spellEnd"/>
            <w:r w:rsidRPr="0000471A">
              <w:t xml:space="preserve"> „</w:t>
            </w:r>
            <w:proofErr w:type="spellStart"/>
            <w:r w:rsidRPr="0000471A">
              <w:t>Mijo</w:t>
            </w:r>
            <w:proofErr w:type="spellEnd"/>
            <w:r w:rsidRPr="0000471A">
              <w:t xml:space="preserve">, mano </w:t>
            </w:r>
            <w:proofErr w:type="spellStart"/>
            <w:r w:rsidRPr="0000471A">
              <w:t>Mijo</w:t>
            </w:r>
            <w:proofErr w:type="spellEnd"/>
            <w:r w:rsidRPr="0000471A">
              <w:t>“ (2)</w:t>
            </w:r>
          </w:p>
        </w:tc>
        <w:tc>
          <w:tcPr>
            <w:tcW w:w="2694" w:type="dxa"/>
            <w:shd w:val="clear" w:color="auto" w:fill="auto"/>
          </w:tcPr>
          <w:p w:rsidR="00900732" w:rsidRDefault="00900732" w:rsidP="005B0F00">
            <w:r>
              <w:t>Aptaria kūrinio vaizduojamąjį pasaulį ir meninę raišką.</w:t>
            </w:r>
          </w:p>
          <w:p w:rsidR="005C668A" w:rsidRDefault="005C668A" w:rsidP="005B0F00"/>
          <w:p w:rsidR="005C668A" w:rsidRPr="0000471A" w:rsidRDefault="005C668A" w:rsidP="005B0F00">
            <w:r>
              <w:t>Moka asmenuoti, taisyklingai vartoja ir rašo veiksmažodžius.</w:t>
            </w:r>
          </w:p>
        </w:tc>
        <w:tc>
          <w:tcPr>
            <w:tcW w:w="1275" w:type="dxa"/>
            <w:shd w:val="clear" w:color="auto" w:fill="auto"/>
          </w:tcPr>
          <w:p w:rsidR="0031681F" w:rsidRDefault="0031681F" w:rsidP="003168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Sveikatos ir lytiškumo ugdymo bei rengimo šeimai bendroji programa </w:t>
            </w:r>
          </w:p>
          <w:p w:rsidR="00900732" w:rsidRDefault="00900732" w:rsidP="00DB3B5A">
            <w:pPr>
              <w:pStyle w:val="Default"/>
              <w:rPr>
                <w:sz w:val="23"/>
                <w:szCs w:val="23"/>
              </w:rPr>
            </w:pPr>
          </w:p>
          <w:p w:rsidR="00900732" w:rsidRPr="0000471A" w:rsidRDefault="00900732" w:rsidP="005B0F00"/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/>
        </w:tc>
      </w:tr>
      <w:tr w:rsidR="00900732" w:rsidRPr="0023334C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8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proofErr w:type="spellStart"/>
            <w:r w:rsidRPr="0000471A">
              <w:t>Prieveiksmis</w:t>
            </w:r>
            <w:proofErr w:type="spellEnd"/>
            <w:r w:rsidRPr="0000471A">
              <w:t>. (1)</w:t>
            </w:r>
          </w:p>
          <w:p w:rsidR="00900732" w:rsidRPr="0000471A" w:rsidRDefault="00900732" w:rsidP="005B0F00">
            <w:r w:rsidRPr="0000471A">
              <w:t>Jungtukas ir dalelytė. (1)</w:t>
            </w:r>
          </w:p>
          <w:p w:rsidR="00900732" w:rsidRPr="0000471A" w:rsidRDefault="00900732" w:rsidP="005B0F00"/>
        </w:tc>
        <w:tc>
          <w:tcPr>
            <w:tcW w:w="1984" w:type="dxa"/>
            <w:shd w:val="clear" w:color="auto" w:fill="auto"/>
          </w:tcPr>
          <w:p w:rsidR="00900732" w:rsidRPr="0000471A" w:rsidRDefault="00900732" w:rsidP="005B0F00">
            <w:pPr>
              <w:ind w:right="458"/>
            </w:pPr>
            <w:r w:rsidRPr="0000471A">
              <w:t>Laiškas skaitytos knygos veikėjui (1)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716124" w:rsidRDefault="00716124" w:rsidP="005B0F00">
            <w:pPr>
              <w:rPr>
                <w:lang w:val="en-US"/>
              </w:rPr>
            </w:pPr>
            <w:r>
              <w:t>K. S. Luisas ,,Liūtas, ragana ir drabužių spinta“ (</w:t>
            </w:r>
            <w:r>
              <w:rPr>
                <w:lang w:val="en-US"/>
              </w:rPr>
              <w:t>1)</w:t>
            </w:r>
          </w:p>
          <w:p w:rsidR="00716124" w:rsidRPr="00716124" w:rsidRDefault="00687908" w:rsidP="005B0F00">
            <w:pPr>
              <w:rPr>
                <w:lang w:val="en-US"/>
              </w:rPr>
            </w:pPr>
            <w:r>
              <w:rPr>
                <w:lang w:val="en-US"/>
              </w:rPr>
              <w:t xml:space="preserve">F. </w:t>
            </w:r>
            <w:proofErr w:type="spellStart"/>
            <w:r>
              <w:rPr>
                <w:lang w:val="en-US"/>
              </w:rPr>
              <w:t>Pirs</w:t>
            </w:r>
            <w:proofErr w:type="spellEnd"/>
            <w:r>
              <w:rPr>
                <w:lang w:val="en-US"/>
              </w:rPr>
              <w:t xml:space="preserve"> ,,</w:t>
            </w:r>
            <w:proofErr w:type="spellStart"/>
            <w:r>
              <w:rPr>
                <w:lang w:val="en-US"/>
              </w:rPr>
              <w:t>Tomo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vidurnak</w:t>
            </w:r>
            <w:proofErr w:type="spellEnd"/>
            <w:r>
              <w:t>č</w:t>
            </w:r>
            <w:proofErr w:type="spellStart"/>
            <w:r>
              <w:rPr>
                <w:lang w:val="en-US"/>
              </w:rPr>
              <w:t>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sapnas</w:t>
            </w:r>
            <w:proofErr w:type="spellEnd"/>
            <w:r>
              <w:rPr>
                <w:lang w:val="en-US"/>
              </w:rPr>
              <w:t>” (1)</w:t>
            </w:r>
          </w:p>
          <w:p w:rsidR="00900732" w:rsidRPr="0000471A" w:rsidRDefault="00900732" w:rsidP="005B0F00"/>
        </w:tc>
        <w:tc>
          <w:tcPr>
            <w:tcW w:w="2694" w:type="dxa"/>
            <w:shd w:val="clear" w:color="auto" w:fill="auto"/>
          </w:tcPr>
          <w:p w:rsidR="00900732" w:rsidRPr="0000471A" w:rsidRDefault="00900732" w:rsidP="005B0F00">
            <w:r w:rsidRPr="00BE5735">
              <w:rPr>
                <w:sz w:val="22"/>
                <w:szCs w:val="22"/>
              </w:rPr>
              <w:t>Geba suvokti ir įvardyti skaitymo metu patirtus jausmus, pažintas vertybes.</w:t>
            </w:r>
          </w:p>
        </w:tc>
        <w:tc>
          <w:tcPr>
            <w:tcW w:w="1275" w:type="dxa"/>
            <w:shd w:val="clear" w:color="auto" w:fill="auto"/>
          </w:tcPr>
          <w:p w:rsidR="00900732" w:rsidRPr="0000471A" w:rsidRDefault="00900732" w:rsidP="005B0F00"/>
        </w:tc>
        <w:tc>
          <w:tcPr>
            <w:tcW w:w="1418" w:type="dxa"/>
            <w:shd w:val="clear" w:color="auto" w:fill="auto"/>
          </w:tcPr>
          <w:p w:rsidR="00900732" w:rsidRPr="0000471A" w:rsidRDefault="00BD0DA6" w:rsidP="005B0F00">
            <w:r>
              <w:t>Vertinama pažymiu</w:t>
            </w:r>
          </w:p>
        </w:tc>
      </w:tr>
      <w:tr w:rsidR="00900732" w:rsidRPr="006D2391" w:rsidTr="00712AF9">
        <w:trPr>
          <w:trHeight w:val="321"/>
        </w:trPr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–</w:t>
            </w:r>
          </w:p>
        </w:tc>
        <w:tc>
          <w:tcPr>
            <w:tcW w:w="9213" w:type="dxa"/>
            <w:gridSpan w:val="4"/>
            <w:shd w:val="clear" w:color="auto" w:fill="auto"/>
          </w:tcPr>
          <w:p w:rsidR="00900732" w:rsidRPr="006D2391" w:rsidRDefault="00900732" w:rsidP="005B0F00">
            <w:r>
              <w:t>Atostogos</w:t>
            </w:r>
          </w:p>
        </w:tc>
        <w:tc>
          <w:tcPr>
            <w:tcW w:w="2694" w:type="dxa"/>
            <w:shd w:val="clear" w:color="auto" w:fill="auto"/>
          </w:tcPr>
          <w:p w:rsidR="00900732" w:rsidRDefault="00900732" w:rsidP="005B0F00"/>
        </w:tc>
        <w:tc>
          <w:tcPr>
            <w:tcW w:w="1275" w:type="dxa"/>
            <w:shd w:val="clear" w:color="auto" w:fill="auto"/>
          </w:tcPr>
          <w:p w:rsidR="00900732" w:rsidRDefault="00900732" w:rsidP="005B0F00"/>
        </w:tc>
        <w:tc>
          <w:tcPr>
            <w:tcW w:w="1418" w:type="dxa"/>
            <w:shd w:val="clear" w:color="auto" w:fill="auto"/>
          </w:tcPr>
          <w:p w:rsidR="00900732" w:rsidRDefault="00900732" w:rsidP="005B0F00"/>
        </w:tc>
      </w:tr>
      <w:tr w:rsidR="00900732" w:rsidRPr="00054981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XI</w:t>
            </w:r>
          </w:p>
          <w:p w:rsidR="00900732" w:rsidRPr="0000471A" w:rsidRDefault="00900732" w:rsidP="005B0F00">
            <w:pPr>
              <w:jc w:val="center"/>
            </w:pPr>
            <w:r w:rsidRPr="0000471A">
              <w:t>9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00471A">
              <w:t>Veiksmažodis ir daiktavardžio linksniai.  (1)</w:t>
            </w:r>
          </w:p>
          <w:p w:rsidR="00900732" w:rsidRPr="0000471A" w:rsidRDefault="00900732" w:rsidP="005B0F00">
            <w:r w:rsidRPr="0000471A">
              <w:t>Prielinksnis. (1)</w:t>
            </w:r>
          </w:p>
          <w:p w:rsidR="00900732" w:rsidRPr="006D2391" w:rsidRDefault="00900732" w:rsidP="005B0F00"/>
        </w:tc>
        <w:tc>
          <w:tcPr>
            <w:tcW w:w="2032" w:type="dxa"/>
            <w:gridSpan w:val="2"/>
            <w:shd w:val="clear" w:color="auto" w:fill="auto"/>
          </w:tcPr>
          <w:p w:rsidR="00900732" w:rsidRPr="0000471A" w:rsidRDefault="00900732" w:rsidP="005B0F00">
            <w:pPr>
              <w:jc w:val="both"/>
            </w:pPr>
            <w:r w:rsidRPr="0000471A">
              <w:t>Laiškų analizė ir aptarimas (1)</w:t>
            </w:r>
          </w:p>
        </w:tc>
        <w:tc>
          <w:tcPr>
            <w:tcW w:w="3354" w:type="dxa"/>
            <w:shd w:val="clear" w:color="auto" w:fill="auto"/>
          </w:tcPr>
          <w:p w:rsidR="00687908" w:rsidRPr="00687908" w:rsidRDefault="00687908" w:rsidP="00716124">
            <w:pPr>
              <w:rPr>
                <w:lang w:val="de-DE"/>
              </w:rPr>
            </w:pPr>
            <w:r>
              <w:t xml:space="preserve">N. </w:t>
            </w:r>
            <w:proofErr w:type="spellStart"/>
            <w:r>
              <w:t>Bebit</w:t>
            </w:r>
            <w:proofErr w:type="spellEnd"/>
            <w:r>
              <w:t xml:space="preserve"> ,,Amžinieji takiai“ (</w:t>
            </w:r>
            <w:r w:rsidRPr="00687908">
              <w:rPr>
                <w:lang w:val="de-DE"/>
              </w:rPr>
              <w:t>1)</w:t>
            </w:r>
          </w:p>
          <w:p w:rsidR="00900732" w:rsidRPr="0000471A" w:rsidRDefault="00716124" w:rsidP="00716124">
            <w:r w:rsidRPr="0000471A">
              <w:t xml:space="preserve">J. R. R. </w:t>
            </w:r>
            <w:proofErr w:type="spellStart"/>
            <w:r w:rsidRPr="0000471A">
              <w:t>Tolkinas</w:t>
            </w:r>
            <w:proofErr w:type="spellEnd"/>
            <w:r w:rsidRPr="0000471A">
              <w:t xml:space="preserve"> (J. R. R. </w:t>
            </w:r>
            <w:proofErr w:type="spellStart"/>
            <w:r w:rsidRPr="0000471A">
              <w:t>Tolkien</w:t>
            </w:r>
            <w:proofErr w:type="spellEnd"/>
            <w:r w:rsidRPr="0000471A">
              <w:t>) „</w:t>
            </w:r>
            <w:proofErr w:type="spellStart"/>
            <w:r w:rsidRPr="0000471A">
              <w:t>Hobitas</w:t>
            </w:r>
            <w:proofErr w:type="spellEnd"/>
            <w:r>
              <w:t xml:space="preserve">, arba Ten ir Atgal“ </w:t>
            </w:r>
            <w:r w:rsidRPr="0000471A">
              <w:t xml:space="preserve">  </w:t>
            </w:r>
            <w:r w:rsidR="00687908">
              <w:t>(1</w:t>
            </w:r>
            <w:r w:rsidRPr="0000471A">
              <w:t>)</w:t>
            </w:r>
            <w:r w:rsidR="00900732" w:rsidRPr="0000471A"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900732" w:rsidRPr="0000471A" w:rsidRDefault="00900732" w:rsidP="005B0F00"/>
        </w:tc>
        <w:tc>
          <w:tcPr>
            <w:tcW w:w="1275" w:type="dxa"/>
            <w:shd w:val="clear" w:color="auto" w:fill="auto"/>
          </w:tcPr>
          <w:p w:rsidR="00900732" w:rsidRPr="0000471A" w:rsidRDefault="0031681F" w:rsidP="005B0F00">
            <w:r>
              <w:t>Ugdymo karjerai programa</w:t>
            </w:r>
          </w:p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/>
        </w:tc>
      </w:tr>
      <w:tr w:rsidR="00900732" w:rsidRPr="00FC56BF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10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00471A">
              <w:t>Kontrolinis diktantas ir jo analizė (2)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900732" w:rsidRPr="0000471A" w:rsidRDefault="00900732" w:rsidP="005B0F00">
            <w:pPr>
              <w:ind w:right="458"/>
            </w:pPr>
            <w:r w:rsidRPr="0000471A">
              <w:t>Pagrindinių tarimo taisyklių, taikomų lietuviškiems žodžiams, kartojimas. (1)</w:t>
            </w:r>
          </w:p>
        </w:tc>
        <w:tc>
          <w:tcPr>
            <w:tcW w:w="3354" w:type="dxa"/>
            <w:shd w:val="clear" w:color="auto" w:fill="auto"/>
          </w:tcPr>
          <w:p w:rsidR="00900732" w:rsidRPr="0000471A" w:rsidRDefault="00687908" w:rsidP="005B0F00">
            <w:r w:rsidRPr="0000471A">
              <w:t xml:space="preserve">J. R. R. </w:t>
            </w:r>
            <w:proofErr w:type="spellStart"/>
            <w:r w:rsidRPr="0000471A">
              <w:t>Tolkinas</w:t>
            </w:r>
            <w:proofErr w:type="spellEnd"/>
            <w:r w:rsidRPr="0000471A">
              <w:t xml:space="preserve"> (J. R. R. </w:t>
            </w:r>
            <w:proofErr w:type="spellStart"/>
            <w:r w:rsidRPr="0000471A">
              <w:t>Tolkien</w:t>
            </w:r>
            <w:proofErr w:type="spellEnd"/>
            <w:r w:rsidRPr="0000471A">
              <w:t>) „</w:t>
            </w:r>
            <w:proofErr w:type="spellStart"/>
            <w:r w:rsidRPr="0000471A">
              <w:t>Hobitas</w:t>
            </w:r>
            <w:proofErr w:type="spellEnd"/>
            <w:r>
              <w:t xml:space="preserve">, arba Ten ir Atgal“ </w:t>
            </w:r>
            <w:r w:rsidRPr="0000471A">
              <w:t xml:space="preserve">  </w:t>
            </w:r>
            <w:r w:rsidR="00900732" w:rsidRPr="0000471A">
              <w:t xml:space="preserve"> (1) </w:t>
            </w:r>
          </w:p>
          <w:p w:rsidR="00900732" w:rsidRPr="0000471A" w:rsidRDefault="00900732" w:rsidP="00687908">
            <w:r w:rsidRPr="0000471A">
              <w:t xml:space="preserve">Skyriaus  „Vaizduotės galia“ apibendrinimas </w:t>
            </w:r>
            <w:r w:rsidR="00687908">
              <w:t xml:space="preserve">Teksto skaitymo testas </w:t>
            </w:r>
            <w:r w:rsidR="00687908" w:rsidRPr="0000471A">
              <w:t>(1)</w:t>
            </w:r>
          </w:p>
        </w:tc>
        <w:tc>
          <w:tcPr>
            <w:tcW w:w="2694" w:type="dxa"/>
            <w:shd w:val="clear" w:color="auto" w:fill="auto"/>
          </w:tcPr>
          <w:p w:rsidR="00900732" w:rsidRPr="00BE5735" w:rsidRDefault="00900732" w:rsidP="00C41745">
            <w:pPr>
              <w:rPr>
                <w:sz w:val="22"/>
                <w:szCs w:val="22"/>
              </w:rPr>
            </w:pPr>
            <w:r w:rsidRPr="00BE5735">
              <w:rPr>
                <w:sz w:val="22"/>
                <w:szCs w:val="22"/>
              </w:rPr>
              <w:t xml:space="preserve">Analizuoja, interpretuoja kūrinius, supranta siužeto pagrindinę liniją, pagrindinio ir antraeilių veikėjų ryšius, meninės kalbos savitumą. </w:t>
            </w:r>
          </w:p>
          <w:p w:rsidR="00900732" w:rsidRPr="0000471A" w:rsidRDefault="00900732" w:rsidP="005B0F00"/>
        </w:tc>
        <w:tc>
          <w:tcPr>
            <w:tcW w:w="1275" w:type="dxa"/>
            <w:shd w:val="clear" w:color="auto" w:fill="auto"/>
          </w:tcPr>
          <w:p w:rsidR="00900732" w:rsidRPr="0000471A" w:rsidRDefault="00900732" w:rsidP="005B0F00"/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>
            <w:r>
              <w:t>Vertinama pažymiu</w:t>
            </w:r>
          </w:p>
        </w:tc>
      </w:tr>
      <w:tr w:rsidR="00900732" w:rsidRPr="00971ABD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11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00471A">
              <w:t>Fonetika, kirčiavimas ir rašyba. Tarptautinių žodžių rašyba, tarimas ir kirčiavimas (elementarūs atvejai). (1)</w:t>
            </w:r>
          </w:p>
          <w:p w:rsidR="00900732" w:rsidRPr="0000471A" w:rsidRDefault="00900732" w:rsidP="005B0F00">
            <w:r w:rsidRPr="0000471A">
              <w:t>e-</w:t>
            </w:r>
            <w:proofErr w:type="spellStart"/>
            <w:r w:rsidRPr="0000471A">
              <w:t>ia</w:t>
            </w:r>
            <w:proofErr w:type="spellEnd"/>
            <w:r w:rsidRPr="0000471A">
              <w:t xml:space="preserve"> rašyba tarptautiniuose žodžiuose. (1)</w:t>
            </w:r>
          </w:p>
          <w:p w:rsidR="00900732" w:rsidRPr="0000471A" w:rsidRDefault="00900732" w:rsidP="005B0F00"/>
        </w:tc>
        <w:tc>
          <w:tcPr>
            <w:tcW w:w="2032" w:type="dxa"/>
            <w:gridSpan w:val="2"/>
            <w:shd w:val="clear" w:color="auto" w:fill="auto"/>
          </w:tcPr>
          <w:p w:rsidR="00900732" w:rsidRPr="0000471A" w:rsidRDefault="00900732" w:rsidP="005B0F00">
            <w:r w:rsidRPr="0000471A">
              <w:t>Teksto tema ir pagrindinė mintis, jos formulavimo ypatybės (1)</w:t>
            </w:r>
          </w:p>
        </w:tc>
        <w:tc>
          <w:tcPr>
            <w:tcW w:w="3354" w:type="dxa"/>
            <w:shd w:val="clear" w:color="auto" w:fill="auto"/>
          </w:tcPr>
          <w:p w:rsidR="00900732" w:rsidRPr="0000471A" w:rsidRDefault="00900732" w:rsidP="005B0F00">
            <w:r w:rsidRPr="00987366">
              <w:rPr>
                <w:b/>
              </w:rPr>
              <w:t>Skyrius „Sakmės ir mitai apie pasaulio ir tėvynės kilmę“:</w:t>
            </w:r>
            <w:r w:rsidRPr="0000471A">
              <w:t xml:space="preserve"> ką skaitysime, kokius uždavinius susiformuluosime, kaip atsiskaitysime baigdami skyrių. Kas būdinga sakmėms? (1)</w:t>
            </w:r>
          </w:p>
          <w:p w:rsidR="00900732" w:rsidRPr="0000471A" w:rsidRDefault="00900732" w:rsidP="005B0F00">
            <w:r w:rsidRPr="0000471A">
              <w:t>Lietuvių sakmės apie pasaulio sukūrimą, dievus ir mitines būtybes („Kaip atsirado žemė“, „Saulė, Mėnulis ir Žemė“, „Sužeistas vėjas“) (1)</w:t>
            </w:r>
          </w:p>
        </w:tc>
        <w:tc>
          <w:tcPr>
            <w:tcW w:w="2694" w:type="dxa"/>
            <w:shd w:val="clear" w:color="auto" w:fill="auto"/>
          </w:tcPr>
          <w:p w:rsidR="00900732" w:rsidRPr="0000471A" w:rsidRDefault="00900732" w:rsidP="00362A56"/>
        </w:tc>
        <w:tc>
          <w:tcPr>
            <w:tcW w:w="1275" w:type="dxa"/>
            <w:shd w:val="clear" w:color="auto" w:fill="auto"/>
          </w:tcPr>
          <w:p w:rsidR="00900732" w:rsidRPr="0000471A" w:rsidRDefault="00900732" w:rsidP="005B0F00"/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/>
        </w:tc>
      </w:tr>
      <w:tr w:rsidR="00900732" w:rsidRPr="00785502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XII</w:t>
            </w:r>
          </w:p>
          <w:p w:rsidR="00900732" w:rsidRPr="0000471A" w:rsidRDefault="00900732" w:rsidP="005B0F00">
            <w:pPr>
              <w:jc w:val="center"/>
            </w:pPr>
          </w:p>
          <w:p w:rsidR="00900732" w:rsidRPr="0000471A" w:rsidRDefault="00900732" w:rsidP="005B0F00">
            <w:pPr>
              <w:jc w:val="center"/>
            </w:pPr>
            <w:r w:rsidRPr="0000471A">
              <w:t>12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00471A">
              <w:t>Priebalsio j tarimas ir rašyba tarptautiniuose žodžiuose. Tarptautinių žodžių trumpasis o. (1)</w:t>
            </w:r>
          </w:p>
          <w:p w:rsidR="00900732" w:rsidRPr="0000471A" w:rsidRDefault="00900732" w:rsidP="005B0F00">
            <w:r w:rsidRPr="0000471A">
              <w:t>Kaitomi ir nekaitomi tarptautiniai žodžiai, jų kirčiavimo ypatumai. (1)</w:t>
            </w:r>
          </w:p>
          <w:p w:rsidR="00900732" w:rsidRPr="0000471A" w:rsidRDefault="00900732" w:rsidP="005B0F00"/>
        </w:tc>
        <w:tc>
          <w:tcPr>
            <w:tcW w:w="2032" w:type="dxa"/>
            <w:gridSpan w:val="2"/>
            <w:shd w:val="clear" w:color="auto" w:fill="auto"/>
          </w:tcPr>
          <w:p w:rsidR="00900732" w:rsidRPr="0000471A" w:rsidRDefault="00900732" w:rsidP="005B0F00">
            <w:r w:rsidRPr="0000471A">
              <w:t>Mokomės sekti sakmes – ruošiamės sakmių popietei (1)</w:t>
            </w:r>
          </w:p>
        </w:tc>
        <w:tc>
          <w:tcPr>
            <w:tcW w:w="3354" w:type="dxa"/>
            <w:shd w:val="clear" w:color="auto" w:fill="auto"/>
          </w:tcPr>
          <w:p w:rsidR="00900732" w:rsidRPr="0000471A" w:rsidRDefault="00900732" w:rsidP="005B0F00">
            <w:r w:rsidRPr="0000471A">
              <w:t>Pasirinktos sakmės apie Perkūną ir velnią: „Perkūno ir velnio nesantaika“, „Velnias erzina Perkūną“ (1)</w:t>
            </w:r>
          </w:p>
          <w:p w:rsidR="00900732" w:rsidRPr="0000471A" w:rsidRDefault="00900732" w:rsidP="005B0F00">
            <w:r w:rsidRPr="0000471A">
              <w:t>Pasirinktos sakmės apie Laimą, Giltinę: „Laimės ir kūdikis“, „Giltinės liežuvis“ (1)</w:t>
            </w:r>
          </w:p>
        </w:tc>
        <w:tc>
          <w:tcPr>
            <w:tcW w:w="2694" w:type="dxa"/>
            <w:shd w:val="clear" w:color="auto" w:fill="auto"/>
          </w:tcPr>
          <w:p w:rsidR="00900732" w:rsidRDefault="00900732" w:rsidP="00362A56">
            <w:pPr>
              <w:rPr>
                <w:sz w:val="22"/>
                <w:szCs w:val="22"/>
              </w:rPr>
            </w:pPr>
            <w:r w:rsidRPr="002F6181">
              <w:rPr>
                <w:sz w:val="22"/>
                <w:szCs w:val="22"/>
              </w:rPr>
              <w:t xml:space="preserve">Taisyklingai taria ir kirčiuoja nagrinėtas daiktavardžių, būdvardžių, veiksmažodžių, </w:t>
            </w:r>
            <w:proofErr w:type="spellStart"/>
            <w:r w:rsidRPr="002F6181">
              <w:rPr>
                <w:sz w:val="22"/>
                <w:szCs w:val="22"/>
              </w:rPr>
              <w:t>prieveiksmių</w:t>
            </w:r>
            <w:proofErr w:type="spellEnd"/>
            <w:r w:rsidRPr="002F6181">
              <w:rPr>
                <w:sz w:val="22"/>
                <w:szCs w:val="22"/>
              </w:rPr>
              <w:t xml:space="preserve"> formas.</w:t>
            </w:r>
          </w:p>
          <w:p w:rsidR="00900732" w:rsidRPr="0000471A" w:rsidRDefault="00900732" w:rsidP="005B0F00"/>
        </w:tc>
        <w:tc>
          <w:tcPr>
            <w:tcW w:w="1275" w:type="dxa"/>
            <w:shd w:val="clear" w:color="auto" w:fill="auto"/>
          </w:tcPr>
          <w:p w:rsidR="00900732" w:rsidRPr="0000471A" w:rsidRDefault="0031681F" w:rsidP="005B0F00">
            <w:r>
              <w:t>Etninės kultūros bendroji programa</w:t>
            </w:r>
          </w:p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/>
        </w:tc>
      </w:tr>
      <w:tr w:rsidR="00900732" w:rsidRPr="006E58E3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13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00471A">
              <w:t>Žodžio galo kirčiavimas. (1)</w:t>
            </w:r>
          </w:p>
          <w:p w:rsidR="00900732" w:rsidRPr="0000471A" w:rsidRDefault="00900732" w:rsidP="005B0F00">
            <w:r w:rsidRPr="0000471A">
              <w:t>Kirčiavimo pratybos (1)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900732" w:rsidRPr="0000471A" w:rsidRDefault="00900732" w:rsidP="005B0F00">
            <w:r w:rsidRPr="0000471A">
              <w:t>Sakmių kūrimas (2)</w:t>
            </w:r>
          </w:p>
        </w:tc>
        <w:tc>
          <w:tcPr>
            <w:tcW w:w="3354" w:type="dxa"/>
            <w:shd w:val="clear" w:color="auto" w:fill="auto"/>
          </w:tcPr>
          <w:p w:rsidR="00900732" w:rsidRPr="0000471A" w:rsidRDefault="00900732" w:rsidP="005B0F00">
            <w:r w:rsidRPr="0000471A">
              <w:t>Pasirinktos sakmės apie laumes, raganas: „Laumės ir kūdikis“, „Raganų kilmė“ (1)</w:t>
            </w:r>
          </w:p>
        </w:tc>
        <w:tc>
          <w:tcPr>
            <w:tcW w:w="2694" w:type="dxa"/>
            <w:shd w:val="clear" w:color="auto" w:fill="auto"/>
          </w:tcPr>
          <w:p w:rsidR="00900732" w:rsidRPr="0000471A" w:rsidRDefault="00900732" w:rsidP="005B0F00"/>
        </w:tc>
        <w:tc>
          <w:tcPr>
            <w:tcW w:w="1275" w:type="dxa"/>
            <w:shd w:val="clear" w:color="auto" w:fill="auto"/>
          </w:tcPr>
          <w:p w:rsidR="00900732" w:rsidRPr="0000471A" w:rsidRDefault="00900732" w:rsidP="005B0F00"/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>
            <w:r>
              <w:t>Vertinama pažymiu</w:t>
            </w:r>
          </w:p>
        </w:tc>
      </w:tr>
      <w:tr w:rsidR="00900732" w:rsidRPr="0023334C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14</w:t>
            </w:r>
          </w:p>
        </w:tc>
        <w:tc>
          <w:tcPr>
            <w:tcW w:w="3827" w:type="dxa"/>
            <w:shd w:val="clear" w:color="auto" w:fill="auto"/>
          </w:tcPr>
          <w:p w:rsidR="00900732" w:rsidRPr="006D2391" w:rsidRDefault="00900732" w:rsidP="005B0F00">
            <w:r w:rsidRPr="0000471A">
              <w:t>Skyriaus apibendrinimas ir įtvirtinimas (1) Savarankiškas darbas ir jo analizė (2)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900732" w:rsidRDefault="005C668A" w:rsidP="005B0F00">
            <w:r>
              <w:t>Gražiausių sakmių popietė (</w:t>
            </w:r>
            <w:r w:rsidRPr="00B14F43">
              <w:t>1</w:t>
            </w:r>
            <w:r w:rsidR="00900732" w:rsidRPr="0000471A">
              <w:t>)</w:t>
            </w:r>
          </w:p>
          <w:p w:rsidR="005C668A" w:rsidRPr="005C668A" w:rsidRDefault="005C668A" w:rsidP="005C668A">
            <w:pPr>
              <w:pStyle w:val="Default"/>
              <w:rPr>
                <w:u w:val="single"/>
              </w:rPr>
            </w:pPr>
            <w:r w:rsidRPr="005C668A">
              <w:rPr>
                <w:u w:val="single"/>
              </w:rPr>
              <w:t xml:space="preserve">Kalėdinis karnavalas </w:t>
            </w:r>
            <w:r>
              <w:rPr>
                <w:u w:val="single"/>
              </w:rPr>
              <w:t>(1)</w:t>
            </w:r>
          </w:p>
          <w:p w:rsidR="005C668A" w:rsidRPr="0000471A" w:rsidRDefault="005C668A" w:rsidP="005B0F00"/>
        </w:tc>
        <w:tc>
          <w:tcPr>
            <w:tcW w:w="3354" w:type="dxa"/>
            <w:shd w:val="clear" w:color="auto" w:fill="auto"/>
          </w:tcPr>
          <w:p w:rsidR="00900732" w:rsidRPr="0000471A" w:rsidRDefault="00900732" w:rsidP="005B0F00"/>
        </w:tc>
        <w:tc>
          <w:tcPr>
            <w:tcW w:w="2694" w:type="dxa"/>
            <w:shd w:val="clear" w:color="auto" w:fill="auto"/>
          </w:tcPr>
          <w:p w:rsidR="00900732" w:rsidRPr="0000471A" w:rsidRDefault="00900732" w:rsidP="005B0F00"/>
        </w:tc>
        <w:tc>
          <w:tcPr>
            <w:tcW w:w="1275" w:type="dxa"/>
            <w:shd w:val="clear" w:color="auto" w:fill="auto"/>
          </w:tcPr>
          <w:p w:rsidR="00900732" w:rsidRPr="0000471A" w:rsidRDefault="00900732" w:rsidP="005B0F00"/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/>
        </w:tc>
      </w:tr>
      <w:tr w:rsidR="00900732" w:rsidRPr="0023334C" w:rsidTr="00712AF9">
        <w:trPr>
          <w:trHeight w:val="337"/>
        </w:trPr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–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6D2391">
              <w:t>Atostogos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900732" w:rsidRPr="006D2391" w:rsidRDefault="00900732" w:rsidP="005B0F00"/>
        </w:tc>
        <w:tc>
          <w:tcPr>
            <w:tcW w:w="3354" w:type="dxa"/>
            <w:shd w:val="clear" w:color="auto" w:fill="auto"/>
          </w:tcPr>
          <w:p w:rsidR="00900732" w:rsidRPr="0000471A" w:rsidRDefault="00900732" w:rsidP="005B0F00"/>
        </w:tc>
        <w:tc>
          <w:tcPr>
            <w:tcW w:w="2694" w:type="dxa"/>
            <w:shd w:val="clear" w:color="auto" w:fill="auto"/>
          </w:tcPr>
          <w:p w:rsidR="00900732" w:rsidRPr="0000471A" w:rsidRDefault="00900732" w:rsidP="005B0F00"/>
        </w:tc>
        <w:tc>
          <w:tcPr>
            <w:tcW w:w="1275" w:type="dxa"/>
            <w:shd w:val="clear" w:color="auto" w:fill="auto"/>
          </w:tcPr>
          <w:p w:rsidR="00900732" w:rsidRPr="0000471A" w:rsidRDefault="00900732" w:rsidP="005B0F00"/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/>
        </w:tc>
      </w:tr>
      <w:tr w:rsidR="00900732" w:rsidRPr="006E58E3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I</w:t>
            </w:r>
          </w:p>
          <w:p w:rsidR="00900732" w:rsidRPr="0000471A" w:rsidRDefault="00900732" w:rsidP="005B0F00">
            <w:pPr>
              <w:jc w:val="center"/>
            </w:pPr>
            <w:r w:rsidRPr="0000471A">
              <w:t>15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00471A">
              <w:t>Žodžių sandara ir rašyba. Paprastieji žodžiai ir dariniai. (1)</w:t>
            </w:r>
          </w:p>
          <w:p w:rsidR="00900732" w:rsidRPr="0000471A" w:rsidRDefault="00900732" w:rsidP="005B0F00">
            <w:r w:rsidRPr="0000471A">
              <w:t>Žodžių darybos būdai. Vediniai. (1)</w:t>
            </w:r>
          </w:p>
          <w:p w:rsidR="00900732" w:rsidRPr="0000471A" w:rsidRDefault="00900732" w:rsidP="005B0F00"/>
          <w:p w:rsidR="00900732" w:rsidRPr="0000471A" w:rsidRDefault="00900732" w:rsidP="005B0F00"/>
        </w:tc>
        <w:tc>
          <w:tcPr>
            <w:tcW w:w="2032" w:type="dxa"/>
            <w:gridSpan w:val="2"/>
            <w:shd w:val="clear" w:color="auto" w:fill="auto"/>
          </w:tcPr>
          <w:p w:rsidR="00900732" w:rsidRPr="0000471A" w:rsidRDefault="00900732" w:rsidP="005B0F00">
            <w:r w:rsidRPr="0000471A">
              <w:t>Svarbi ir nesvarbi informacija. Naujausios informacijos perdavimo galimybės. (1)</w:t>
            </w:r>
          </w:p>
        </w:tc>
        <w:tc>
          <w:tcPr>
            <w:tcW w:w="3354" w:type="dxa"/>
            <w:shd w:val="clear" w:color="auto" w:fill="auto"/>
          </w:tcPr>
          <w:p w:rsidR="00900732" w:rsidRPr="0000471A" w:rsidRDefault="00900732" w:rsidP="005B0F00">
            <w:r w:rsidRPr="0000471A">
              <w:t>Pasirinkti graikų mitai (apie pasaulio ir dievų atsiradimą, dievus ir pusdievius)  „Dzeuso gimimas“ (1)</w:t>
            </w:r>
          </w:p>
          <w:p w:rsidR="00900732" w:rsidRPr="0000471A" w:rsidRDefault="00900732" w:rsidP="005B0F00">
            <w:r w:rsidRPr="0000471A">
              <w:t>„Prometėjas“ (1)</w:t>
            </w:r>
          </w:p>
        </w:tc>
        <w:tc>
          <w:tcPr>
            <w:tcW w:w="2694" w:type="dxa"/>
            <w:shd w:val="clear" w:color="auto" w:fill="auto"/>
          </w:tcPr>
          <w:p w:rsidR="00900732" w:rsidRPr="0000471A" w:rsidRDefault="00900732" w:rsidP="005B0F00">
            <w:r>
              <w:rPr>
                <w:sz w:val="22"/>
                <w:szCs w:val="22"/>
              </w:rPr>
              <w:t>A</w:t>
            </w:r>
            <w:r w:rsidRPr="00BE5735">
              <w:rPr>
                <w:sz w:val="22"/>
                <w:szCs w:val="22"/>
              </w:rPr>
              <w:t>pibrėžia kūrinio (ištraukos) svarbiausias idėjas ir suformuluoja pagrindinę mintį; aptaria kūrinio temą, pagrindinius įvykius, veikėjų charakterius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00732" w:rsidRPr="0000471A" w:rsidRDefault="00900732" w:rsidP="005B0F00"/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/>
        </w:tc>
      </w:tr>
      <w:tr w:rsidR="00900732" w:rsidRPr="006E58E3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16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00471A">
              <w:t>Sudurtiniai žodžiai, jų jungiamieji balsiai. (1)</w:t>
            </w:r>
          </w:p>
          <w:p w:rsidR="00900732" w:rsidRPr="0000471A" w:rsidRDefault="00900732" w:rsidP="005B0F00">
            <w:r w:rsidRPr="0000471A">
              <w:t>Darybinė žodžio reikšmė. (1)</w:t>
            </w:r>
          </w:p>
          <w:p w:rsidR="00900732" w:rsidRPr="0000471A" w:rsidRDefault="00900732" w:rsidP="005B0F00"/>
        </w:tc>
        <w:tc>
          <w:tcPr>
            <w:tcW w:w="2032" w:type="dxa"/>
            <w:gridSpan w:val="2"/>
            <w:shd w:val="clear" w:color="auto" w:fill="auto"/>
          </w:tcPr>
          <w:p w:rsidR="00900732" w:rsidRPr="0000471A" w:rsidRDefault="00900732" w:rsidP="005B0F00">
            <w:r w:rsidRPr="0000471A">
              <w:t>Televizijos ir radijo laidų specifika ir įvairovė. (1)</w:t>
            </w:r>
          </w:p>
        </w:tc>
        <w:tc>
          <w:tcPr>
            <w:tcW w:w="3354" w:type="dxa"/>
            <w:shd w:val="clear" w:color="auto" w:fill="auto"/>
          </w:tcPr>
          <w:p w:rsidR="00900732" w:rsidRPr="0000471A" w:rsidRDefault="00900732" w:rsidP="005B0F00">
            <w:r w:rsidRPr="0000471A">
              <w:t>Pasirinkti graikų mitai (apie pasaulio ir dievų atsiradimą, dievus ir pusdievius) „Heraklio žygdarbiai“  (1)</w:t>
            </w:r>
          </w:p>
          <w:p w:rsidR="00900732" w:rsidRPr="0000471A" w:rsidRDefault="00900732" w:rsidP="005B0F00">
            <w:r w:rsidRPr="0000471A">
              <w:t xml:space="preserve">Pasakojimas, kaip </w:t>
            </w:r>
            <w:proofErr w:type="spellStart"/>
            <w:r w:rsidRPr="0000471A">
              <w:t>Kernius</w:t>
            </w:r>
            <w:proofErr w:type="spellEnd"/>
            <w:r w:rsidRPr="0000471A">
              <w:t xml:space="preserve"> suteikė Lietuvai vardą (1)</w:t>
            </w:r>
          </w:p>
        </w:tc>
        <w:tc>
          <w:tcPr>
            <w:tcW w:w="2694" w:type="dxa"/>
            <w:shd w:val="clear" w:color="auto" w:fill="auto"/>
          </w:tcPr>
          <w:p w:rsidR="00900732" w:rsidRDefault="00900732" w:rsidP="00F42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BE5735">
              <w:rPr>
                <w:sz w:val="22"/>
                <w:szCs w:val="22"/>
              </w:rPr>
              <w:t>emdamiesi visu kūriniu ar ištrauka, išreiškia ir pagrindžia savo nuomonę, pateikdami tinkamus pavyzdžius iš teksto ar asmeninio gyvenimo.</w:t>
            </w:r>
          </w:p>
          <w:p w:rsidR="00900732" w:rsidRPr="0000471A" w:rsidRDefault="00900732" w:rsidP="005B0F00"/>
        </w:tc>
        <w:tc>
          <w:tcPr>
            <w:tcW w:w="1275" w:type="dxa"/>
            <w:shd w:val="clear" w:color="auto" w:fill="auto"/>
          </w:tcPr>
          <w:p w:rsidR="00900732" w:rsidRPr="0000471A" w:rsidRDefault="00900732" w:rsidP="005B0F00"/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/>
        </w:tc>
      </w:tr>
      <w:tr w:rsidR="00900732" w:rsidRPr="00A32152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17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00471A">
              <w:t>Žodžių lizdas. Giminiški žodžiai. (1)</w:t>
            </w:r>
          </w:p>
          <w:p w:rsidR="00900732" w:rsidRPr="006D2391" w:rsidRDefault="00900732" w:rsidP="005B0F00">
            <w:r w:rsidRPr="0000471A">
              <w:t>Daiktavardis. Tikrinių sudėtinių pavadinimų rašyba. (1)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900732" w:rsidRPr="0000471A" w:rsidRDefault="00900732" w:rsidP="005B0F00">
            <w:r w:rsidRPr="0000471A">
              <w:t>Savo nuomonės apie matytą televizijos laidą išreiškimas žodžiu (1)</w:t>
            </w:r>
          </w:p>
        </w:tc>
        <w:tc>
          <w:tcPr>
            <w:tcW w:w="3354" w:type="dxa"/>
            <w:shd w:val="clear" w:color="auto" w:fill="auto"/>
          </w:tcPr>
          <w:p w:rsidR="00900732" w:rsidRPr="0000471A" w:rsidRDefault="00900732" w:rsidP="005B0F00">
            <w:r w:rsidRPr="0000471A">
              <w:t>Pasakojimas apie Vilniaus įkūrimą (1)</w:t>
            </w:r>
          </w:p>
          <w:p w:rsidR="00900732" w:rsidRPr="0000471A" w:rsidRDefault="00900732" w:rsidP="005B0F00">
            <w:r w:rsidRPr="0000471A">
              <w:t>J. Tumas-Vaižgantas „Vilniaus pilies pasaka“. „Vilniaus padavimai“ (1)</w:t>
            </w:r>
          </w:p>
        </w:tc>
        <w:tc>
          <w:tcPr>
            <w:tcW w:w="2694" w:type="dxa"/>
            <w:shd w:val="clear" w:color="auto" w:fill="auto"/>
          </w:tcPr>
          <w:p w:rsidR="00900732" w:rsidRDefault="00900732" w:rsidP="00362A56">
            <w:pPr>
              <w:rPr>
                <w:sz w:val="22"/>
                <w:szCs w:val="22"/>
              </w:rPr>
            </w:pPr>
            <w:r w:rsidRPr="00741999">
              <w:rPr>
                <w:sz w:val="22"/>
                <w:szCs w:val="22"/>
              </w:rPr>
              <w:t>Taisyklingai rašo tikrinius sudėtinius pavadinimus.</w:t>
            </w:r>
          </w:p>
          <w:p w:rsidR="00900732" w:rsidRPr="0000471A" w:rsidRDefault="00900732" w:rsidP="005B0F00"/>
        </w:tc>
        <w:tc>
          <w:tcPr>
            <w:tcW w:w="1275" w:type="dxa"/>
            <w:shd w:val="clear" w:color="auto" w:fill="auto"/>
          </w:tcPr>
          <w:p w:rsidR="00900732" w:rsidRPr="0000471A" w:rsidRDefault="0031681F" w:rsidP="005B0F00">
            <w:r>
              <w:t>Etninės kultūros bendroji programa</w:t>
            </w:r>
          </w:p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/>
        </w:tc>
      </w:tr>
      <w:tr w:rsidR="00900732" w:rsidRPr="00A32152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18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00471A">
              <w:t>Daiktavardžių darybos būdai. (1)</w:t>
            </w:r>
          </w:p>
          <w:p w:rsidR="00900732" w:rsidRPr="0000471A" w:rsidRDefault="00900732" w:rsidP="005B0F00">
            <w:r w:rsidRPr="0000471A">
              <w:t>Priesagų rašyba. (1)</w:t>
            </w:r>
          </w:p>
          <w:p w:rsidR="00900732" w:rsidRPr="006D2391" w:rsidRDefault="00900732" w:rsidP="005B0F00"/>
        </w:tc>
        <w:tc>
          <w:tcPr>
            <w:tcW w:w="2032" w:type="dxa"/>
            <w:gridSpan w:val="2"/>
            <w:shd w:val="clear" w:color="auto" w:fill="auto"/>
          </w:tcPr>
          <w:p w:rsidR="00900732" w:rsidRPr="0000471A" w:rsidRDefault="00900732" w:rsidP="005B0F00">
            <w:r w:rsidRPr="0000471A">
              <w:t>Dalykinio ir meninio stiliaus tekstai, jų paskirtis ir kalbos ypatybės (tikslumas, aiškumas ir glaustumas; konkretumas ir vaizdingumas). (1)</w:t>
            </w:r>
          </w:p>
        </w:tc>
        <w:tc>
          <w:tcPr>
            <w:tcW w:w="3354" w:type="dxa"/>
            <w:shd w:val="clear" w:color="auto" w:fill="auto"/>
          </w:tcPr>
          <w:p w:rsidR="00900732" w:rsidRPr="0000471A" w:rsidRDefault="00900732" w:rsidP="005B0F00">
            <w:r w:rsidRPr="0000471A">
              <w:t>Istorinė atmintis padavimuose ir jų literatūrinėse interpretacijose. B. Sruoga „Giesmė apie Gediminą“.(2)</w:t>
            </w:r>
          </w:p>
        </w:tc>
        <w:tc>
          <w:tcPr>
            <w:tcW w:w="2694" w:type="dxa"/>
            <w:shd w:val="clear" w:color="auto" w:fill="auto"/>
          </w:tcPr>
          <w:p w:rsidR="00900732" w:rsidRPr="0000471A" w:rsidRDefault="00B14F43" w:rsidP="005B0F00">
            <w:r w:rsidRPr="000825CE">
              <w:rPr>
                <w:sz w:val="22"/>
                <w:szCs w:val="22"/>
              </w:rPr>
              <w:t>Moka linksniuoti, taisyklingai vartoja ir rašo daiktavardžių ir būdvardžių linksnius (ir įvardžiuotinių formų),</w:t>
            </w:r>
            <w:r>
              <w:rPr>
                <w:sz w:val="22"/>
                <w:szCs w:val="22"/>
              </w:rPr>
              <w:t xml:space="preserve"> priesagas.</w:t>
            </w:r>
          </w:p>
        </w:tc>
        <w:tc>
          <w:tcPr>
            <w:tcW w:w="1275" w:type="dxa"/>
            <w:shd w:val="clear" w:color="auto" w:fill="auto"/>
          </w:tcPr>
          <w:p w:rsidR="00900732" w:rsidRPr="0000471A" w:rsidRDefault="0031681F" w:rsidP="005B0F00">
            <w:r>
              <w:t>Etninės kultūros bendroji programa</w:t>
            </w:r>
          </w:p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/>
        </w:tc>
      </w:tr>
      <w:tr w:rsidR="00900732" w:rsidRPr="00F37B39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II</w:t>
            </w:r>
          </w:p>
          <w:p w:rsidR="00900732" w:rsidRPr="0000471A" w:rsidRDefault="00900732" w:rsidP="005B0F00">
            <w:pPr>
              <w:jc w:val="center"/>
            </w:pPr>
            <w:r w:rsidRPr="0000471A">
              <w:t>19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00471A">
              <w:t>Būdvardis. Kokybiniai ir santykiniai būdvardžiai. (1)</w:t>
            </w:r>
          </w:p>
          <w:p w:rsidR="00900732" w:rsidRPr="0000471A" w:rsidRDefault="00900732" w:rsidP="005B0F00">
            <w:r w:rsidRPr="0000471A">
              <w:t>Būdvardžių laipsniai, jų rašyba. (1)</w:t>
            </w:r>
          </w:p>
          <w:p w:rsidR="00900732" w:rsidRPr="006D2391" w:rsidRDefault="00900732" w:rsidP="005B0F00"/>
        </w:tc>
        <w:tc>
          <w:tcPr>
            <w:tcW w:w="2032" w:type="dxa"/>
            <w:gridSpan w:val="2"/>
            <w:shd w:val="clear" w:color="auto" w:fill="auto"/>
          </w:tcPr>
          <w:p w:rsidR="00900732" w:rsidRPr="0000471A" w:rsidRDefault="00900732" w:rsidP="005B0F00">
            <w:r w:rsidRPr="0000471A">
              <w:t>Publicistinio ir buitinio stiliaus kalbos ypatybės. (1)</w:t>
            </w:r>
          </w:p>
        </w:tc>
        <w:tc>
          <w:tcPr>
            <w:tcW w:w="3354" w:type="dxa"/>
            <w:shd w:val="clear" w:color="auto" w:fill="auto"/>
          </w:tcPr>
          <w:p w:rsidR="00900732" w:rsidRPr="0000471A" w:rsidRDefault="00900732" w:rsidP="005B0F00">
            <w:r w:rsidRPr="0000471A">
              <w:t xml:space="preserve">A. Ramonas „Vilniaus legendos“ (pasirinkta legenda iš rinkinio, pvz., „Legenda apie šventos Onos bažnyčią“) (1) </w:t>
            </w:r>
          </w:p>
          <w:p w:rsidR="00900732" w:rsidRPr="0000471A" w:rsidRDefault="00900732" w:rsidP="005B0F00">
            <w:r w:rsidRPr="0000471A">
              <w:t>A. Vienuolis „Padavimai ir legendos“ (pasirinkta legenda iš rinkinio, pvz., „</w:t>
            </w:r>
            <w:proofErr w:type="spellStart"/>
            <w:r w:rsidRPr="0000471A">
              <w:t>Šventavartė</w:t>
            </w:r>
            <w:proofErr w:type="spellEnd"/>
            <w:r w:rsidRPr="0000471A">
              <w:t>“ (1)</w:t>
            </w:r>
          </w:p>
        </w:tc>
        <w:tc>
          <w:tcPr>
            <w:tcW w:w="2694" w:type="dxa"/>
            <w:shd w:val="clear" w:color="auto" w:fill="auto"/>
          </w:tcPr>
          <w:p w:rsidR="00900732" w:rsidRPr="0000471A" w:rsidRDefault="00900732" w:rsidP="00362A56">
            <w:r>
              <w:rPr>
                <w:sz w:val="22"/>
                <w:szCs w:val="22"/>
              </w:rPr>
              <w:t>T</w:t>
            </w:r>
            <w:r w:rsidRPr="000825CE">
              <w:rPr>
                <w:sz w:val="22"/>
                <w:szCs w:val="22"/>
              </w:rPr>
              <w:t>aisyklingai vartoja ir rašo laipsnių priesagas.</w:t>
            </w:r>
          </w:p>
        </w:tc>
        <w:tc>
          <w:tcPr>
            <w:tcW w:w="1275" w:type="dxa"/>
            <w:shd w:val="clear" w:color="auto" w:fill="auto"/>
          </w:tcPr>
          <w:p w:rsidR="00900732" w:rsidRPr="0000471A" w:rsidRDefault="00900732" w:rsidP="005B0F00"/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/>
        </w:tc>
      </w:tr>
      <w:tr w:rsidR="00900732" w:rsidRPr="00F37B39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20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00471A">
              <w:t>Įvardžiuotinių būdvardžių rašyba. (1)</w:t>
            </w:r>
          </w:p>
          <w:p w:rsidR="00900732" w:rsidRPr="006D2391" w:rsidRDefault="00900732" w:rsidP="005B0F00"/>
        </w:tc>
        <w:tc>
          <w:tcPr>
            <w:tcW w:w="2032" w:type="dxa"/>
            <w:gridSpan w:val="2"/>
            <w:shd w:val="clear" w:color="auto" w:fill="auto"/>
          </w:tcPr>
          <w:p w:rsidR="00900732" w:rsidRPr="0000471A" w:rsidRDefault="00900732" w:rsidP="00BD0DA6">
            <w:r w:rsidRPr="0000471A">
              <w:t>Atpasakojimas ir jo analizė</w:t>
            </w:r>
            <w:r w:rsidR="00BD0DA6">
              <w:t>.</w:t>
            </w:r>
            <w:r w:rsidRPr="0000471A">
              <w:t xml:space="preserve"> (2)</w:t>
            </w:r>
          </w:p>
        </w:tc>
        <w:tc>
          <w:tcPr>
            <w:tcW w:w="3354" w:type="dxa"/>
            <w:shd w:val="clear" w:color="auto" w:fill="auto"/>
          </w:tcPr>
          <w:p w:rsidR="00900732" w:rsidRPr="0000471A" w:rsidRDefault="00900732" w:rsidP="005B0F00">
            <w:r w:rsidRPr="0000471A">
              <w:t xml:space="preserve">Pasirinktas padavimas apie artimiausios gyvenamosios vietovės įkūrimą. (1)  </w:t>
            </w:r>
          </w:p>
          <w:p w:rsidR="00900732" w:rsidRPr="0000471A" w:rsidRDefault="00900732" w:rsidP="005B0F00">
            <w:r w:rsidRPr="0000471A">
              <w:t>Skyriaus „Sakmės ir mitai apie pasaulio ir tėvynės kilmę“ apibendrinimas (1)</w:t>
            </w:r>
          </w:p>
        </w:tc>
        <w:tc>
          <w:tcPr>
            <w:tcW w:w="2694" w:type="dxa"/>
            <w:shd w:val="clear" w:color="auto" w:fill="auto"/>
          </w:tcPr>
          <w:p w:rsidR="00900732" w:rsidRPr="0000471A" w:rsidRDefault="00900732" w:rsidP="005B0F00">
            <w:r>
              <w:rPr>
                <w:sz w:val="22"/>
                <w:szCs w:val="22"/>
              </w:rPr>
              <w:t xml:space="preserve">Geba </w:t>
            </w:r>
            <w:r w:rsidRPr="00BE5735">
              <w:rPr>
                <w:sz w:val="22"/>
                <w:szCs w:val="22"/>
              </w:rPr>
              <w:t>pasakoti padavimą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00732" w:rsidRPr="0000471A" w:rsidRDefault="0031681F" w:rsidP="005B0F00">
            <w:r>
              <w:t>Etninės kultūros bendroji programa</w:t>
            </w:r>
          </w:p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/>
        </w:tc>
      </w:tr>
      <w:tr w:rsidR="00900732" w:rsidRPr="00172A46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21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00471A">
              <w:t>Įvardžiuotinių būdvardžių rašyba. (1) Būdvardžių darybos būdai. Priesaginių ir priešdėlinių būdvardžių rašyba. (1)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900732" w:rsidRPr="0000471A" w:rsidRDefault="00900732" w:rsidP="005B0F00">
            <w:r w:rsidRPr="0000471A">
              <w:t>Dalykinis ir meninis daikto aprašymas (1)</w:t>
            </w:r>
          </w:p>
        </w:tc>
        <w:tc>
          <w:tcPr>
            <w:tcW w:w="3354" w:type="dxa"/>
            <w:shd w:val="clear" w:color="auto" w:fill="auto"/>
          </w:tcPr>
          <w:p w:rsidR="00900732" w:rsidRPr="0000471A" w:rsidRDefault="00900732" w:rsidP="005B0F00">
            <w:r w:rsidRPr="00987366">
              <w:rPr>
                <w:b/>
              </w:rPr>
              <w:t>Skyrius „Žmogus tautoje: kalba, literatūra, kultūra“:</w:t>
            </w:r>
            <w:r w:rsidRPr="0000471A">
              <w:t xml:space="preserve"> ką skaitysime, kokius uždavinius susiformuluosime, kaip atsiskaitysime baigdami skyrių. (1)</w:t>
            </w:r>
          </w:p>
          <w:p w:rsidR="00900732" w:rsidRPr="0000471A" w:rsidRDefault="00900732" w:rsidP="005B0F00">
            <w:r w:rsidRPr="0000471A">
              <w:t>Rašto ir knygos reikšmė. M. Mažvydo asmenybė (1)</w:t>
            </w:r>
          </w:p>
        </w:tc>
        <w:tc>
          <w:tcPr>
            <w:tcW w:w="2694" w:type="dxa"/>
            <w:shd w:val="clear" w:color="auto" w:fill="auto"/>
          </w:tcPr>
          <w:p w:rsidR="00900732" w:rsidRPr="0000471A" w:rsidRDefault="00900732" w:rsidP="005B0F00">
            <w:r w:rsidRPr="000825CE">
              <w:rPr>
                <w:sz w:val="22"/>
                <w:szCs w:val="22"/>
              </w:rPr>
              <w:t>Moka linksniuoti, taisyklingai vartoja ir rašo daiktavardžių ir būdvardžių link</w:t>
            </w:r>
            <w:r>
              <w:rPr>
                <w:sz w:val="22"/>
                <w:szCs w:val="22"/>
              </w:rPr>
              <w:t>snius (ir įvardžiuotinių formų).</w:t>
            </w:r>
          </w:p>
        </w:tc>
        <w:tc>
          <w:tcPr>
            <w:tcW w:w="1275" w:type="dxa"/>
            <w:shd w:val="clear" w:color="auto" w:fill="auto"/>
          </w:tcPr>
          <w:p w:rsidR="00900732" w:rsidRPr="0000471A" w:rsidRDefault="00900732" w:rsidP="005B0F00"/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/>
        </w:tc>
      </w:tr>
      <w:tr w:rsidR="00900732" w:rsidRPr="001A7D74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22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00471A">
              <w:t>Priesaginių ir priešdėlinių būdvardžių rašyba. (1)</w:t>
            </w:r>
          </w:p>
          <w:p w:rsidR="00900732" w:rsidRPr="0000471A" w:rsidRDefault="00900732" w:rsidP="005B0F00">
            <w:r w:rsidRPr="0000471A">
              <w:t>Skyriaus kartojimas ir apibendrinimas, įtvirtinimas (1)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900732" w:rsidRPr="0000471A" w:rsidRDefault="00900732" w:rsidP="005B0F00">
            <w:r w:rsidRPr="0000471A">
              <w:t>Ruošimasis meniniam daikto aprašymui (1) (rašo namuose)</w:t>
            </w:r>
          </w:p>
        </w:tc>
        <w:tc>
          <w:tcPr>
            <w:tcW w:w="3354" w:type="dxa"/>
            <w:shd w:val="clear" w:color="auto" w:fill="auto"/>
          </w:tcPr>
          <w:p w:rsidR="00900732" w:rsidRPr="0000471A" w:rsidRDefault="00900732" w:rsidP="005B0F00">
            <w:r w:rsidRPr="0000471A">
              <w:t>M. Mažvydo pirmoji lietuviška knyga – pirmasis eilėraštis, pirmasis lietuvių kalbos vadovėlis. M. Mažvydas „Katekizmas“ (eiliuotos prakalbos ir elementoriaus ištraukos) (2)</w:t>
            </w:r>
          </w:p>
        </w:tc>
        <w:tc>
          <w:tcPr>
            <w:tcW w:w="2694" w:type="dxa"/>
            <w:shd w:val="clear" w:color="auto" w:fill="auto"/>
          </w:tcPr>
          <w:p w:rsidR="00900732" w:rsidRPr="0000471A" w:rsidRDefault="00900732" w:rsidP="006B43B8">
            <w:r w:rsidRPr="000825CE">
              <w:rPr>
                <w:sz w:val="22"/>
                <w:szCs w:val="22"/>
              </w:rPr>
              <w:t xml:space="preserve">Moka linksniuoti, taisyklingai vartoja ir rašo daiktavardžių ir būdvardžių </w:t>
            </w:r>
            <w:r>
              <w:rPr>
                <w:sz w:val="22"/>
                <w:szCs w:val="22"/>
              </w:rPr>
              <w:t xml:space="preserve">priešdėlius, priesagas, </w:t>
            </w:r>
            <w:r w:rsidRPr="000825CE">
              <w:rPr>
                <w:sz w:val="22"/>
                <w:szCs w:val="22"/>
              </w:rPr>
              <w:t>galūnes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00732" w:rsidRPr="0000471A" w:rsidRDefault="00900732" w:rsidP="005B0F00"/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>
            <w:r>
              <w:t>Vertinama pažymiu</w:t>
            </w:r>
          </w:p>
        </w:tc>
      </w:tr>
      <w:tr w:rsidR="00900732" w:rsidRPr="001A7D74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III</w:t>
            </w:r>
          </w:p>
          <w:p w:rsidR="00900732" w:rsidRPr="0000471A" w:rsidRDefault="00900732" w:rsidP="005B0F00">
            <w:pPr>
              <w:jc w:val="center"/>
            </w:pPr>
            <w:r w:rsidRPr="0000471A">
              <w:t>23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00471A">
              <w:t>Kontrolinis darbas ir jo analizė (2)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900732" w:rsidRPr="0000471A" w:rsidRDefault="00900732" w:rsidP="005B0F00">
            <w:r w:rsidRPr="0000471A">
              <w:t>Ieškomasis skaitymas. Žodynai ir žinynai, jų sandara ir naudojimas. (1)</w:t>
            </w:r>
          </w:p>
        </w:tc>
        <w:tc>
          <w:tcPr>
            <w:tcW w:w="3354" w:type="dxa"/>
            <w:shd w:val="clear" w:color="auto" w:fill="auto"/>
          </w:tcPr>
          <w:p w:rsidR="00900732" w:rsidRPr="0000471A" w:rsidRDefault="00900732" w:rsidP="005B0F00">
            <w:r w:rsidRPr="0000471A">
              <w:t>Gimtosios kalbos svarba. M. Daukša „Prakalba į malonųjį skaitytoją“ (ištrauka) (1)</w:t>
            </w:r>
          </w:p>
          <w:p w:rsidR="00900732" w:rsidRPr="0000471A" w:rsidRDefault="00900732" w:rsidP="005B0F00">
            <w:r w:rsidRPr="0000471A">
              <w:t>K. Sirvydas „Trijų kalbų žodynas“ (susipažinimas su pirmuoju lietuvių kalbos žodynu). V. Mačernis „Maža tauta su dideliu žodynu“ (1)</w:t>
            </w:r>
          </w:p>
        </w:tc>
        <w:tc>
          <w:tcPr>
            <w:tcW w:w="2694" w:type="dxa"/>
            <w:shd w:val="clear" w:color="auto" w:fill="auto"/>
          </w:tcPr>
          <w:p w:rsidR="00900732" w:rsidRDefault="00900732" w:rsidP="00F42371">
            <w:pPr>
              <w:rPr>
                <w:sz w:val="22"/>
                <w:szCs w:val="22"/>
              </w:rPr>
            </w:pPr>
            <w:r w:rsidRPr="00BE5735">
              <w:rPr>
                <w:sz w:val="22"/>
                <w:szCs w:val="22"/>
              </w:rPr>
              <w:t xml:space="preserve">Aptaria Lietuvos kultūros reiškinius, literatūrinį (kultūrinį) kūrinio </w:t>
            </w:r>
            <w:proofErr w:type="spellStart"/>
            <w:r w:rsidRPr="00BE5735">
              <w:rPr>
                <w:sz w:val="22"/>
                <w:szCs w:val="22"/>
              </w:rPr>
              <w:t>kontekstą</w:t>
            </w:r>
            <w:r>
              <w:rPr>
                <w:sz w:val="22"/>
                <w:szCs w:val="22"/>
              </w:rPr>
              <w:t>.</w:t>
            </w:r>
            <w:r w:rsidRPr="00BE573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,</w:t>
            </w:r>
            <w:r w:rsidRPr="00BE5735">
              <w:rPr>
                <w:sz w:val="22"/>
                <w:szCs w:val="22"/>
              </w:rPr>
              <w:t>pirmąją</w:t>
            </w:r>
            <w:proofErr w:type="spellEnd"/>
            <w:r w:rsidRPr="00BE5735">
              <w:rPr>
                <w:sz w:val="22"/>
                <w:szCs w:val="22"/>
              </w:rPr>
              <w:t xml:space="preserve"> lietuvišką knygą, spaudos draudimą ir </w:t>
            </w:r>
            <w:proofErr w:type="spellStart"/>
            <w:r w:rsidRPr="00BE5735">
              <w:rPr>
                <w:sz w:val="22"/>
                <w:szCs w:val="22"/>
              </w:rPr>
              <w:t>knygnešystę</w:t>
            </w:r>
            <w:proofErr w:type="spellEnd"/>
            <w:r w:rsidRPr="00BE5735">
              <w:rPr>
                <w:sz w:val="22"/>
                <w:szCs w:val="22"/>
              </w:rPr>
              <w:t>, tautinį atgimimą, tautos himną.</w:t>
            </w:r>
          </w:p>
          <w:p w:rsidR="00900732" w:rsidRPr="0000471A" w:rsidRDefault="00900732" w:rsidP="005B0F00"/>
        </w:tc>
        <w:tc>
          <w:tcPr>
            <w:tcW w:w="1275" w:type="dxa"/>
            <w:shd w:val="clear" w:color="auto" w:fill="auto"/>
          </w:tcPr>
          <w:p w:rsidR="00900732" w:rsidRPr="0000471A" w:rsidRDefault="0031681F" w:rsidP="00362A56">
            <w:r>
              <w:t>I</w:t>
            </w:r>
            <w:r w:rsidR="00900732">
              <w:t>storija</w:t>
            </w:r>
          </w:p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/>
        </w:tc>
      </w:tr>
      <w:tr w:rsidR="00900732" w:rsidRPr="004A6430" w:rsidTr="00712AF9">
        <w:tc>
          <w:tcPr>
            <w:tcW w:w="534" w:type="dxa"/>
            <w:shd w:val="clear" w:color="auto" w:fill="auto"/>
          </w:tcPr>
          <w:p w:rsidR="00900732" w:rsidRPr="0000471A" w:rsidRDefault="00900732" w:rsidP="005B0F00">
            <w:pPr>
              <w:jc w:val="center"/>
            </w:pPr>
            <w:r w:rsidRPr="0000471A">
              <w:t>24</w:t>
            </w:r>
          </w:p>
        </w:tc>
        <w:tc>
          <w:tcPr>
            <w:tcW w:w="3827" w:type="dxa"/>
            <w:shd w:val="clear" w:color="auto" w:fill="auto"/>
          </w:tcPr>
          <w:p w:rsidR="00900732" w:rsidRPr="0000471A" w:rsidRDefault="00900732" w:rsidP="005B0F00">
            <w:r w:rsidRPr="0000471A">
              <w:t>Kalbos dalys ir jų santykiai sakinyje. Veiksmažodžio asmenuojamosios formos. (1)</w:t>
            </w:r>
          </w:p>
          <w:p w:rsidR="00900732" w:rsidRPr="0000471A" w:rsidRDefault="00900732" w:rsidP="005B0F00">
            <w:r w:rsidRPr="0000471A">
              <w:t>Pagrindinės veiksmažodžio formos. (1)</w:t>
            </w:r>
          </w:p>
          <w:p w:rsidR="00900732" w:rsidRPr="0000471A" w:rsidRDefault="00900732" w:rsidP="005B0F00">
            <w:r w:rsidRPr="0000471A">
              <w:tab/>
            </w:r>
          </w:p>
        </w:tc>
        <w:tc>
          <w:tcPr>
            <w:tcW w:w="2032" w:type="dxa"/>
            <w:gridSpan w:val="2"/>
            <w:shd w:val="clear" w:color="auto" w:fill="auto"/>
          </w:tcPr>
          <w:p w:rsidR="00900732" w:rsidRPr="0000471A" w:rsidRDefault="00900732" w:rsidP="005B0F00">
            <w:r w:rsidRPr="0000471A">
              <w:t>Rašinių analizė ir aptarimas. Redagavimas (1)</w:t>
            </w:r>
          </w:p>
        </w:tc>
        <w:tc>
          <w:tcPr>
            <w:tcW w:w="3354" w:type="dxa"/>
            <w:shd w:val="clear" w:color="auto" w:fill="auto"/>
          </w:tcPr>
          <w:p w:rsidR="00900732" w:rsidRPr="0000471A" w:rsidRDefault="00900732" w:rsidP="005B0F00">
            <w:r w:rsidRPr="0000471A">
              <w:t>A.Baranauskas „Anykščių šilelis“ (ištrauka) (1)</w:t>
            </w:r>
          </w:p>
          <w:p w:rsidR="00900732" w:rsidRPr="0000471A" w:rsidRDefault="00900732" w:rsidP="005B0F00">
            <w:r w:rsidRPr="0000471A">
              <w:t xml:space="preserve">Pirmasis lietuvių literatūros klasikas: mokomės skaityti K. Donelaitį. K. Donelaitis „Metai“ (ištrauka iš „Pavasario linksmybių“) (1) </w:t>
            </w:r>
          </w:p>
          <w:p w:rsidR="00900732" w:rsidRPr="0000471A" w:rsidRDefault="00900732" w:rsidP="005B0F00"/>
        </w:tc>
        <w:tc>
          <w:tcPr>
            <w:tcW w:w="2694" w:type="dxa"/>
            <w:shd w:val="clear" w:color="auto" w:fill="auto"/>
          </w:tcPr>
          <w:p w:rsidR="00900732" w:rsidRPr="0000471A" w:rsidRDefault="00900732" w:rsidP="005B0F00"/>
        </w:tc>
        <w:tc>
          <w:tcPr>
            <w:tcW w:w="1275" w:type="dxa"/>
            <w:shd w:val="clear" w:color="auto" w:fill="auto"/>
          </w:tcPr>
          <w:p w:rsidR="00900732" w:rsidRPr="0000471A" w:rsidRDefault="0031681F" w:rsidP="005B0F00">
            <w:r>
              <w:t>Etninės kultūros bendroji programa</w:t>
            </w:r>
          </w:p>
        </w:tc>
        <w:tc>
          <w:tcPr>
            <w:tcW w:w="1418" w:type="dxa"/>
            <w:shd w:val="clear" w:color="auto" w:fill="auto"/>
          </w:tcPr>
          <w:p w:rsidR="00900732" w:rsidRPr="0000471A" w:rsidRDefault="00900732" w:rsidP="005B0F00"/>
        </w:tc>
      </w:tr>
      <w:tr w:rsidR="00900732" w:rsidRPr="0023334C" w:rsidTr="00712AF9">
        <w:tc>
          <w:tcPr>
            <w:tcW w:w="534" w:type="dxa"/>
            <w:shd w:val="clear" w:color="auto" w:fill="auto"/>
          </w:tcPr>
          <w:p w:rsidR="00900732" w:rsidRPr="0023334C" w:rsidRDefault="00900732" w:rsidP="005B0F00">
            <w:pPr>
              <w:jc w:val="center"/>
              <w:rPr>
                <w:b/>
              </w:rPr>
            </w:pPr>
            <w:r w:rsidRPr="0023334C">
              <w:rPr>
                <w:b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:rsidR="00900732" w:rsidRPr="00A07DF3" w:rsidRDefault="00900732" w:rsidP="005B0F00">
            <w:pPr>
              <w:rPr>
                <w:sz w:val="22"/>
                <w:szCs w:val="22"/>
              </w:rPr>
            </w:pPr>
            <w:r w:rsidRPr="00A07DF3">
              <w:rPr>
                <w:sz w:val="22"/>
                <w:szCs w:val="22"/>
              </w:rPr>
              <w:t xml:space="preserve">Veiksmažodžių šaknies balsių kaita ir rašyba. </w:t>
            </w:r>
            <w:r w:rsidRPr="00A07DF3">
              <w:rPr>
                <w:b/>
                <w:sz w:val="22"/>
                <w:szCs w:val="22"/>
              </w:rPr>
              <w:t>(2)</w:t>
            </w:r>
          </w:p>
          <w:p w:rsidR="00900732" w:rsidRPr="006D2391" w:rsidRDefault="00900732" w:rsidP="005B0F00"/>
        </w:tc>
        <w:tc>
          <w:tcPr>
            <w:tcW w:w="2032" w:type="dxa"/>
            <w:gridSpan w:val="2"/>
            <w:shd w:val="clear" w:color="auto" w:fill="auto"/>
          </w:tcPr>
          <w:p w:rsidR="00900732" w:rsidRPr="0023334C" w:rsidRDefault="00900732" w:rsidP="005B0F00">
            <w:pPr>
              <w:rPr>
                <w:sz w:val="22"/>
                <w:szCs w:val="22"/>
              </w:rPr>
            </w:pPr>
            <w:r w:rsidRPr="003E55FB">
              <w:rPr>
                <w:sz w:val="22"/>
                <w:szCs w:val="22"/>
              </w:rPr>
              <w:t>Pasakojimo samprata. Įvykis, vieta, laikas, pasakotojas. Pasakojimo nuoseklumas (laiko, priežastinis).</w:t>
            </w:r>
            <w:r>
              <w:rPr>
                <w:sz w:val="22"/>
                <w:szCs w:val="22"/>
              </w:rPr>
              <w:t xml:space="preserve"> </w:t>
            </w:r>
            <w:r w:rsidRPr="003E55FB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3354" w:type="dxa"/>
            <w:shd w:val="clear" w:color="auto" w:fill="auto"/>
          </w:tcPr>
          <w:p w:rsidR="00900732" w:rsidRDefault="00900732" w:rsidP="005B0F00">
            <w:pPr>
              <w:rPr>
                <w:bCs/>
                <w:sz w:val="22"/>
                <w:szCs w:val="22"/>
              </w:rPr>
            </w:pPr>
            <w:r w:rsidRPr="000106F7">
              <w:rPr>
                <w:b/>
                <w:bCs/>
                <w:sz w:val="22"/>
                <w:szCs w:val="22"/>
              </w:rPr>
              <w:t>Knygnešiai ir „vargo mokykla“.</w:t>
            </w:r>
            <w:r>
              <w:rPr>
                <w:bCs/>
                <w:sz w:val="22"/>
                <w:szCs w:val="22"/>
              </w:rPr>
              <w:t xml:space="preserve"> Knygnešių pasakojimai ir pasakojimai apie knygnešius. (</w:t>
            </w:r>
            <w:r w:rsidRPr="00C7245F">
              <w:rPr>
                <w:b/>
                <w:bCs/>
                <w:sz w:val="22"/>
                <w:szCs w:val="22"/>
              </w:rPr>
              <w:t>P. Mašiotas „Knygnešių šeimoj nepaprasta naujiena“</w:t>
            </w:r>
            <w:r>
              <w:rPr>
                <w:bCs/>
                <w:sz w:val="22"/>
                <w:szCs w:val="22"/>
              </w:rPr>
              <w:t xml:space="preserve"> (ištrauka)) </w:t>
            </w:r>
            <w:r w:rsidRPr="00C7245F">
              <w:rPr>
                <w:b/>
                <w:bCs/>
                <w:sz w:val="22"/>
                <w:szCs w:val="22"/>
              </w:rPr>
              <w:t>(2)</w:t>
            </w:r>
          </w:p>
          <w:p w:rsidR="00900732" w:rsidRPr="0023334C" w:rsidRDefault="00900732" w:rsidP="005B0F00">
            <w:pPr>
              <w:rPr>
                <w:b/>
                <w:bCs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900732" w:rsidRDefault="00900732" w:rsidP="0098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2F6181">
              <w:rPr>
                <w:sz w:val="22"/>
                <w:szCs w:val="22"/>
              </w:rPr>
              <w:t xml:space="preserve">aisyklingai rašo veiksmažodžio </w:t>
            </w:r>
            <w:r>
              <w:rPr>
                <w:sz w:val="22"/>
                <w:szCs w:val="22"/>
              </w:rPr>
              <w:t xml:space="preserve"> šaknies balsius.</w:t>
            </w:r>
            <w:r w:rsidRPr="00A07DF3">
              <w:rPr>
                <w:sz w:val="22"/>
                <w:szCs w:val="22"/>
              </w:rPr>
              <w:t xml:space="preserve"> </w:t>
            </w:r>
          </w:p>
          <w:p w:rsidR="00900732" w:rsidRDefault="00900732" w:rsidP="00F42371">
            <w:pPr>
              <w:rPr>
                <w:sz w:val="22"/>
                <w:szCs w:val="22"/>
              </w:rPr>
            </w:pPr>
            <w:r w:rsidRPr="00BE5735">
              <w:rPr>
                <w:sz w:val="22"/>
                <w:szCs w:val="22"/>
              </w:rPr>
              <w:t xml:space="preserve">Aptaria Lietuvos kultūros reiškinius, literatūrinį (kultūrinį) kūrinio kontekstą: spaudos draudimą ir </w:t>
            </w:r>
            <w:proofErr w:type="spellStart"/>
            <w:r w:rsidRPr="00BE5735">
              <w:rPr>
                <w:sz w:val="22"/>
                <w:szCs w:val="22"/>
              </w:rPr>
              <w:t>knygnešystę</w:t>
            </w:r>
            <w:proofErr w:type="spellEnd"/>
            <w:r w:rsidRPr="00BE5735">
              <w:rPr>
                <w:sz w:val="22"/>
                <w:szCs w:val="22"/>
              </w:rPr>
              <w:t>, tautinį atgimimą, tautos himną.</w:t>
            </w:r>
          </w:p>
          <w:p w:rsidR="00900732" w:rsidRPr="00FC7FC6" w:rsidRDefault="00900732" w:rsidP="0098736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00732" w:rsidRDefault="00900732" w:rsidP="00DB3B5A">
            <w:pPr>
              <w:pStyle w:val="Default"/>
              <w:rPr>
                <w:sz w:val="23"/>
                <w:szCs w:val="23"/>
              </w:rPr>
            </w:pPr>
          </w:p>
          <w:p w:rsidR="00900732" w:rsidRPr="000106F7" w:rsidRDefault="0031681F" w:rsidP="005B0F00">
            <w:pPr>
              <w:rPr>
                <w:b/>
                <w:bCs/>
                <w:sz w:val="22"/>
                <w:szCs w:val="22"/>
              </w:rPr>
            </w:pPr>
            <w:r>
              <w:t>I</w:t>
            </w:r>
            <w:r w:rsidR="00900732">
              <w:t>storija</w:t>
            </w:r>
          </w:p>
        </w:tc>
        <w:tc>
          <w:tcPr>
            <w:tcW w:w="1418" w:type="dxa"/>
            <w:shd w:val="clear" w:color="auto" w:fill="auto"/>
          </w:tcPr>
          <w:p w:rsidR="00900732" w:rsidRPr="000106F7" w:rsidRDefault="00900732" w:rsidP="005B0F0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00732" w:rsidRPr="0023334C" w:rsidTr="00712AF9">
        <w:tc>
          <w:tcPr>
            <w:tcW w:w="534" w:type="dxa"/>
            <w:shd w:val="clear" w:color="auto" w:fill="auto"/>
          </w:tcPr>
          <w:p w:rsidR="00900732" w:rsidRPr="0023334C" w:rsidRDefault="00900732" w:rsidP="005B0F00">
            <w:pPr>
              <w:jc w:val="center"/>
              <w:rPr>
                <w:b/>
              </w:rPr>
            </w:pPr>
            <w:r w:rsidRPr="0023334C">
              <w:rPr>
                <w:b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:rsidR="00900732" w:rsidRPr="00A07DF3" w:rsidRDefault="00900732" w:rsidP="005B0F00">
            <w:pPr>
              <w:rPr>
                <w:sz w:val="22"/>
                <w:szCs w:val="22"/>
              </w:rPr>
            </w:pPr>
            <w:r w:rsidRPr="00A07DF3">
              <w:rPr>
                <w:sz w:val="22"/>
                <w:szCs w:val="22"/>
              </w:rPr>
              <w:t xml:space="preserve">Nosinių raidžių rašyba veiksmažodžių šaknyse (su išvestinių žodžių rašyba). </w:t>
            </w:r>
            <w:r w:rsidRPr="00A07DF3">
              <w:rPr>
                <w:b/>
                <w:sz w:val="22"/>
                <w:szCs w:val="22"/>
              </w:rPr>
              <w:t>(2)</w:t>
            </w:r>
          </w:p>
          <w:p w:rsidR="00900732" w:rsidRPr="006D2391" w:rsidRDefault="00900732" w:rsidP="005B0F00"/>
        </w:tc>
        <w:tc>
          <w:tcPr>
            <w:tcW w:w="2032" w:type="dxa"/>
            <w:gridSpan w:val="2"/>
            <w:shd w:val="clear" w:color="auto" w:fill="auto"/>
          </w:tcPr>
          <w:p w:rsidR="00900732" w:rsidRPr="0023334C" w:rsidRDefault="00900732" w:rsidP="005B0F00">
            <w:pPr>
              <w:pStyle w:val="WW-Default1"/>
              <w:spacing w:before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2"/>
              </w:rPr>
            </w:pPr>
            <w:r w:rsidRPr="00D17CD5">
              <w:rPr>
                <w:rFonts w:ascii="Times New Roman" w:hAnsi="Times New Roman"/>
                <w:color w:val="auto"/>
                <w:sz w:val="22"/>
                <w:lang w:val="lt-LT"/>
              </w:rPr>
              <w:t xml:space="preserve">Pasakojimas pagal faktų, detalių, įvykių reikšmingumą. </w:t>
            </w:r>
            <w:r w:rsidRPr="003E55FB">
              <w:rPr>
                <w:rFonts w:ascii="Times New Roman" w:hAnsi="Times New Roman"/>
                <w:b/>
                <w:color w:val="auto"/>
                <w:sz w:val="22"/>
              </w:rPr>
              <w:t>(1)</w:t>
            </w:r>
          </w:p>
        </w:tc>
        <w:tc>
          <w:tcPr>
            <w:tcW w:w="3354" w:type="dxa"/>
            <w:shd w:val="clear" w:color="auto" w:fill="auto"/>
          </w:tcPr>
          <w:p w:rsidR="00900732" w:rsidRDefault="00900732" w:rsidP="005B0F00">
            <w:pPr>
              <w:rPr>
                <w:bCs/>
                <w:sz w:val="22"/>
              </w:rPr>
            </w:pPr>
            <w:r w:rsidRPr="002E3858">
              <w:rPr>
                <w:bCs/>
                <w:sz w:val="22"/>
              </w:rPr>
              <w:t>Tautinis atgimimas: asmenybės, kūrusios ir tebekuriančios Lietuvą</w:t>
            </w:r>
            <w:r>
              <w:rPr>
                <w:bCs/>
                <w:sz w:val="22"/>
              </w:rPr>
              <w:t xml:space="preserve">. </w:t>
            </w:r>
            <w:r w:rsidRPr="00C7245F">
              <w:rPr>
                <w:b/>
                <w:bCs/>
                <w:sz w:val="22"/>
              </w:rPr>
              <w:t>V. Kudirkos asmenybė (1)</w:t>
            </w:r>
          </w:p>
          <w:p w:rsidR="00900732" w:rsidRPr="0023334C" w:rsidRDefault="00900732" w:rsidP="005B0F00">
            <w:pPr>
              <w:rPr>
                <w:b/>
                <w:bCs/>
                <w:sz w:val="22"/>
              </w:rPr>
            </w:pPr>
            <w:r w:rsidRPr="002E3858">
              <w:rPr>
                <w:bCs/>
                <w:sz w:val="22"/>
              </w:rPr>
              <w:t>Lietuvos himnas – tautos gyvenimo gairės.</w:t>
            </w:r>
            <w:r>
              <w:rPr>
                <w:bCs/>
                <w:sz w:val="22"/>
              </w:rPr>
              <w:t xml:space="preserve"> </w:t>
            </w:r>
            <w:r w:rsidRPr="00C7245F">
              <w:rPr>
                <w:b/>
                <w:bCs/>
                <w:sz w:val="22"/>
              </w:rPr>
              <w:t>V. Kudirka „Tautiška giesmė“ (1)</w:t>
            </w:r>
          </w:p>
        </w:tc>
        <w:tc>
          <w:tcPr>
            <w:tcW w:w="2694" w:type="dxa"/>
            <w:shd w:val="clear" w:color="auto" w:fill="auto"/>
          </w:tcPr>
          <w:p w:rsidR="00900732" w:rsidRDefault="00900732" w:rsidP="005B0F00">
            <w:pPr>
              <w:rPr>
                <w:sz w:val="22"/>
                <w:szCs w:val="22"/>
              </w:rPr>
            </w:pPr>
          </w:p>
          <w:p w:rsidR="00900732" w:rsidRDefault="00900732" w:rsidP="005B0F00">
            <w:pPr>
              <w:rPr>
                <w:sz w:val="22"/>
                <w:szCs w:val="22"/>
              </w:rPr>
            </w:pPr>
          </w:p>
          <w:p w:rsidR="00900732" w:rsidRPr="002E3858" w:rsidRDefault="00900732" w:rsidP="005B0F00">
            <w:pPr>
              <w:rPr>
                <w:bCs/>
                <w:sz w:val="22"/>
              </w:rPr>
            </w:pPr>
            <w:r w:rsidRPr="00BE5735">
              <w:rPr>
                <w:sz w:val="22"/>
                <w:szCs w:val="22"/>
              </w:rPr>
              <w:t>Aptaria perskaityto kūrinio autoriaus biografiją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00732" w:rsidRPr="002E3858" w:rsidRDefault="0031681F" w:rsidP="005B0F00">
            <w:pPr>
              <w:rPr>
                <w:bCs/>
                <w:sz w:val="22"/>
              </w:rPr>
            </w:pPr>
            <w:r>
              <w:t>I</w:t>
            </w:r>
            <w:r w:rsidR="00900732">
              <w:t>storija</w:t>
            </w:r>
          </w:p>
        </w:tc>
        <w:tc>
          <w:tcPr>
            <w:tcW w:w="1418" w:type="dxa"/>
            <w:shd w:val="clear" w:color="auto" w:fill="auto"/>
          </w:tcPr>
          <w:p w:rsidR="00900732" w:rsidRPr="002E3858" w:rsidRDefault="00900732" w:rsidP="005B0F00">
            <w:pPr>
              <w:rPr>
                <w:bCs/>
                <w:sz w:val="22"/>
              </w:rPr>
            </w:pPr>
          </w:p>
        </w:tc>
      </w:tr>
      <w:tr w:rsidR="00900732" w:rsidRPr="002E3858" w:rsidTr="00712AF9">
        <w:tc>
          <w:tcPr>
            <w:tcW w:w="534" w:type="dxa"/>
            <w:shd w:val="clear" w:color="auto" w:fill="auto"/>
          </w:tcPr>
          <w:p w:rsidR="00900732" w:rsidRDefault="00900732" w:rsidP="005B0F00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  <w:p w:rsidR="00900732" w:rsidRPr="0023334C" w:rsidRDefault="00900732" w:rsidP="005B0F00">
            <w:pPr>
              <w:jc w:val="center"/>
              <w:rPr>
                <w:b/>
              </w:rPr>
            </w:pPr>
            <w:r w:rsidRPr="0023334C">
              <w:rPr>
                <w:b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:rsidR="00900732" w:rsidRPr="00A07DF3" w:rsidRDefault="00900732" w:rsidP="005B0F00">
            <w:pPr>
              <w:rPr>
                <w:b/>
                <w:sz w:val="22"/>
                <w:szCs w:val="22"/>
              </w:rPr>
            </w:pPr>
            <w:r w:rsidRPr="00A07DF3">
              <w:rPr>
                <w:sz w:val="22"/>
                <w:szCs w:val="22"/>
              </w:rPr>
              <w:t xml:space="preserve">Veiksmažodžio laikai ir nuosakos. </w:t>
            </w:r>
            <w:r w:rsidRPr="00A07DF3">
              <w:rPr>
                <w:b/>
                <w:sz w:val="22"/>
                <w:szCs w:val="22"/>
              </w:rPr>
              <w:t>(2)</w:t>
            </w:r>
          </w:p>
          <w:p w:rsidR="00900732" w:rsidRPr="006D2391" w:rsidRDefault="00900732" w:rsidP="005B0F00"/>
        </w:tc>
        <w:tc>
          <w:tcPr>
            <w:tcW w:w="2032" w:type="dxa"/>
            <w:gridSpan w:val="2"/>
            <w:shd w:val="clear" w:color="auto" w:fill="auto"/>
          </w:tcPr>
          <w:p w:rsidR="00900732" w:rsidRPr="001C2D20" w:rsidRDefault="00900732" w:rsidP="005B0F00">
            <w:pPr>
              <w:pStyle w:val="WW-Default1"/>
              <w:spacing w:before="0" w:line="240" w:lineRule="auto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lt-LT"/>
              </w:rPr>
            </w:pPr>
            <w:r w:rsidRPr="001C2D20">
              <w:rPr>
                <w:rFonts w:ascii="Times New Roman" w:hAnsi="Times New Roman"/>
                <w:color w:val="auto"/>
                <w:sz w:val="22"/>
                <w:szCs w:val="22"/>
                <w:lang w:val="lt-LT"/>
              </w:rPr>
              <w:t xml:space="preserve">Pasakojimas apie giminėje gerbiamą žmogų (žodžiu) </w:t>
            </w:r>
            <w:r w:rsidRPr="001C2D20">
              <w:rPr>
                <w:rFonts w:ascii="Times New Roman" w:hAnsi="Times New Roman"/>
                <w:b/>
                <w:color w:val="auto"/>
                <w:sz w:val="22"/>
                <w:szCs w:val="22"/>
                <w:lang w:val="lt-LT"/>
              </w:rPr>
              <w:t>(</w:t>
            </w: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lt-LT"/>
              </w:rPr>
              <w:t>2</w:t>
            </w:r>
            <w:r w:rsidRPr="001C2D20">
              <w:rPr>
                <w:rFonts w:ascii="Times New Roman" w:hAnsi="Times New Roman"/>
                <w:b/>
                <w:color w:val="auto"/>
                <w:sz w:val="22"/>
                <w:szCs w:val="22"/>
                <w:lang w:val="lt-LT"/>
              </w:rPr>
              <w:t>)</w:t>
            </w:r>
          </w:p>
        </w:tc>
        <w:tc>
          <w:tcPr>
            <w:tcW w:w="3354" w:type="dxa"/>
            <w:shd w:val="clear" w:color="auto" w:fill="auto"/>
          </w:tcPr>
          <w:p w:rsidR="00900732" w:rsidRPr="00F4013B" w:rsidRDefault="00900732" w:rsidP="005B0F00">
            <w:pPr>
              <w:rPr>
                <w:b/>
                <w:bCs/>
                <w:sz w:val="22"/>
              </w:rPr>
            </w:pPr>
            <w:r w:rsidRPr="002E3858">
              <w:rPr>
                <w:bCs/>
                <w:sz w:val="22"/>
              </w:rPr>
              <w:t>Žmogaus herojiškumas, atkaklumas, pasiaukojimas.</w:t>
            </w:r>
            <w:r>
              <w:rPr>
                <w:bCs/>
                <w:sz w:val="22"/>
              </w:rPr>
              <w:t xml:space="preserve"> </w:t>
            </w:r>
            <w:r w:rsidRPr="00F4013B">
              <w:rPr>
                <w:b/>
                <w:bCs/>
                <w:sz w:val="22"/>
              </w:rPr>
              <w:t>Maironio asmenybė (1)</w:t>
            </w:r>
          </w:p>
          <w:p w:rsidR="00900732" w:rsidRPr="002E3858" w:rsidRDefault="00900732" w:rsidP="005B0F00">
            <w:pPr>
              <w:rPr>
                <w:bCs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900732" w:rsidRDefault="00900732" w:rsidP="00F42371">
            <w:pPr>
              <w:rPr>
                <w:sz w:val="22"/>
                <w:szCs w:val="22"/>
              </w:rPr>
            </w:pPr>
            <w:r w:rsidRPr="00BE5735">
              <w:rPr>
                <w:sz w:val="22"/>
                <w:szCs w:val="22"/>
              </w:rPr>
              <w:t>Aptaria Lietuvos kultūros reiškinius, literatūrinį (kultūrinį) kūrinio kontekstą: tautinį atgimimą, tautos himną.</w:t>
            </w:r>
          </w:p>
          <w:p w:rsidR="00900732" w:rsidRPr="002E3858" w:rsidRDefault="00900732" w:rsidP="006B43B8">
            <w:pPr>
              <w:rPr>
                <w:bCs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00732" w:rsidRPr="002E3858" w:rsidRDefault="00900732" w:rsidP="005B0F00">
            <w:pPr>
              <w:rPr>
                <w:bCs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00732" w:rsidRPr="002E3858" w:rsidRDefault="00900732" w:rsidP="005B0F0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Kaupiam. vertinimas</w:t>
            </w:r>
          </w:p>
        </w:tc>
      </w:tr>
      <w:tr w:rsidR="00900732" w:rsidRPr="002E3858" w:rsidTr="00712AF9">
        <w:tc>
          <w:tcPr>
            <w:tcW w:w="534" w:type="dxa"/>
            <w:shd w:val="clear" w:color="auto" w:fill="auto"/>
          </w:tcPr>
          <w:p w:rsidR="00900732" w:rsidRPr="0023334C" w:rsidRDefault="00900732" w:rsidP="005B0F00">
            <w:pPr>
              <w:jc w:val="center"/>
              <w:rPr>
                <w:b/>
              </w:rPr>
            </w:pPr>
            <w:r w:rsidRPr="0023334C">
              <w:rPr>
                <w:b/>
              </w:rPr>
              <w:t>–</w:t>
            </w:r>
          </w:p>
        </w:tc>
        <w:tc>
          <w:tcPr>
            <w:tcW w:w="3827" w:type="dxa"/>
            <w:shd w:val="clear" w:color="auto" w:fill="auto"/>
          </w:tcPr>
          <w:p w:rsidR="00900732" w:rsidRPr="006D2391" w:rsidRDefault="00900732" w:rsidP="005B0F00"/>
        </w:tc>
        <w:tc>
          <w:tcPr>
            <w:tcW w:w="2032" w:type="dxa"/>
            <w:gridSpan w:val="2"/>
            <w:shd w:val="clear" w:color="auto" w:fill="auto"/>
          </w:tcPr>
          <w:p w:rsidR="00900732" w:rsidRPr="006D2391" w:rsidRDefault="00900732" w:rsidP="005B0F00"/>
        </w:tc>
        <w:tc>
          <w:tcPr>
            <w:tcW w:w="3354" w:type="dxa"/>
            <w:shd w:val="clear" w:color="auto" w:fill="auto"/>
          </w:tcPr>
          <w:p w:rsidR="00900732" w:rsidRPr="002E3858" w:rsidRDefault="00900732" w:rsidP="005B0F00">
            <w:pPr>
              <w:rPr>
                <w:bCs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900732" w:rsidRPr="002E3858" w:rsidRDefault="00900732" w:rsidP="005B0F00">
            <w:pPr>
              <w:rPr>
                <w:bCs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00732" w:rsidRPr="002E3858" w:rsidRDefault="00900732" w:rsidP="005B0F00">
            <w:pPr>
              <w:rPr>
                <w:bCs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00732" w:rsidRPr="002E3858" w:rsidRDefault="00900732" w:rsidP="005B0F00">
            <w:pPr>
              <w:rPr>
                <w:bCs/>
                <w:sz w:val="22"/>
              </w:rPr>
            </w:pPr>
          </w:p>
        </w:tc>
      </w:tr>
      <w:tr w:rsidR="00900732" w:rsidRPr="00F4013B" w:rsidTr="00712AF9">
        <w:tc>
          <w:tcPr>
            <w:tcW w:w="534" w:type="dxa"/>
            <w:shd w:val="clear" w:color="auto" w:fill="auto"/>
          </w:tcPr>
          <w:p w:rsidR="00900732" w:rsidRPr="0023334C" w:rsidRDefault="00900732" w:rsidP="005B0F00">
            <w:pPr>
              <w:jc w:val="center"/>
              <w:rPr>
                <w:b/>
              </w:rPr>
            </w:pPr>
            <w:r w:rsidRPr="0023334C">
              <w:rPr>
                <w:b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900732" w:rsidRPr="00A07DF3" w:rsidRDefault="00900732" w:rsidP="005B0F00">
            <w:pPr>
              <w:rPr>
                <w:b/>
                <w:sz w:val="22"/>
                <w:szCs w:val="22"/>
              </w:rPr>
            </w:pPr>
            <w:r w:rsidRPr="00A07DF3">
              <w:rPr>
                <w:sz w:val="22"/>
                <w:szCs w:val="22"/>
              </w:rPr>
              <w:t xml:space="preserve">Asmenuotės. </w:t>
            </w:r>
            <w:r w:rsidRPr="00A07DF3">
              <w:rPr>
                <w:b/>
                <w:sz w:val="22"/>
                <w:szCs w:val="22"/>
              </w:rPr>
              <w:t>(1)</w:t>
            </w:r>
          </w:p>
          <w:p w:rsidR="00900732" w:rsidRPr="00A07DF3" w:rsidRDefault="00900732" w:rsidP="005B0F00">
            <w:pPr>
              <w:rPr>
                <w:sz w:val="22"/>
                <w:szCs w:val="22"/>
              </w:rPr>
            </w:pPr>
            <w:r w:rsidRPr="00A07DF3">
              <w:rPr>
                <w:sz w:val="22"/>
                <w:szCs w:val="22"/>
              </w:rPr>
              <w:t xml:space="preserve">Veiksmažodžių asmenavimas ir galūnių rašyba. </w:t>
            </w:r>
            <w:r w:rsidRPr="00A07DF3">
              <w:rPr>
                <w:b/>
                <w:sz w:val="22"/>
                <w:szCs w:val="22"/>
              </w:rPr>
              <w:t>(1)</w:t>
            </w:r>
          </w:p>
          <w:p w:rsidR="00900732" w:rsidRPr="006D2391" w:rsidRDefault="00900732" w:rsidP="005B0F00"/>
        </w:tc>
        <w:tc>
          <w:tcPr>
            <w:tcW w:w="2032" w:type="dxa"/>
            <w:gridSpan w:val="2"/>
            <w:shd w:val="clear" w:color="auto" w:fill="auto"/>
          </w:tcPr>
          <w:p w:rsidR="00900732" w:rsidRPr="001C2D20" w:rsidRDefault="00900732" w:rsidP="005B0F00">
            <w:pPr>
              <w:pStyle w:val="WW-Default1"/>
              <w:spacing w:before="0" w:line="240" w:lineRule="auto"/>
              <w:ind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354" w:type="dxa"/>
            <w:shd w:val="clear" w:color="auto" w:fill="auto"/>
          </w:tcPr>
          <w:p w:rsidR="00900732" w:rsidRDefault="00900732" w:rsidP="005B0F00">
            <w:pPr>
              <w:rPr>
                <w:b/>
                <w:bCs/>
                <w:sz w:val="22"/>
              </w:rPr>
            </w:pPr>
            <w:r w:rsidRPr="00F4013B">
              <w:rPr>
                <w:b/>
                <w:bCs/>
                <w:sz w:val="22"/>
              </w:rPr>
              <w:t>Maironis „Milžinų kapai“ (1)</w:t>
            </w:r>
          </w:p>
          <w:p w:rsidR="00900732" w:rsidRPr="00F4013B" w:rsidRDefault="00900732" w:rsidP="005B0F00">
            <w:pPr>
              <w:rPr>
                <w:b/>
                <w:bCs/>
                <w:sz w:val="22"/>
              </w:rPr>
            </w:pPr>
            <w:r w:rsidRPr="00133C51">
              <w:rPr>
                <w:bCs/>
                <w:sz w:val="22"/>
              </w:rPr>
              <w:t>Poetinis tėvynės kraštovaizdis.</w:t>
            </w:r>
            <w:r>
              <w:rPr>
                <w:bCs/>
                <w:sz w:val="22"/>
              </w:rPr>
              <w:t xml:space="preserve"> </w:t>
            </w:r>
            <w:r w:rsidRPr="00F4013B">
              <w:rPr>
                <w:b/>
                <w:bCs/>
                <w:sz w:val="22"/>
              </w:rPr>
              <w:t>Maironis „Lietuva brangi“ (1)</w:t>
            </w:r>
          </w:p>
          <w:p w:rsidR="00900732" w:rsidRPr="00F4013B" w:rsidRDefault="00900732" w:rsidP="005B0F00">
            <w:pPr>
              <w:rPr>
                <w:b/>
                <w:bCs/>
                <w:sz w:val="22"/>
              </w:rPr>
            </w:pPr>
            <w:r w:rsidRPr="00F4013B">
              <w:rPr>
                <w:b/>
                <w:bCs/>
                <w:sz w:val="22"/>
              </w:rPr>
              <w:t>J. Aistis „Peizažas“ (1)</w:t>
            </w:r>
          </w:p>
          <w:p w:rsidR="00900732" w:rsidRPr="00F4013B" w:rsidRDefault="00900732" w:rsidP="005B0F00">
            <w:pPr>
              <w:rPr>
                <w:b/>
                <w:bCs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900732" w:rsidRPr="00F4013B" w:rsidRDefault="00900732" w:rsidP="005B0F00">
            <w:pPr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>T</w:t>
            </w:r>
            <w:r w:rsidRPr="002F6181">
              <w:rPr>
                <w:sz w:val="22"/>
                <w:szCs w:val="22"/>
              </w:rPr>
              <w:t>aisyklingai vartoja ir rašo veiksmažodžio laikų ir nuosakų priesagas bei asmenų galūnes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00732" w:rsidRPr="00F4013B" w:rsidRDefault="00900732" w:rsidP="005B0F00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00732" w:rsidRPr="00F4013B" w:rsidRDefault="00900732" w:rsidP="005B0F00">
            <w:pPr>
              <w:rPr>
                <w:b/>
                <w:bCs/>
                <w:sz w:val="22"/>
              </w:rPr>
            </w:pPr>
          </w:p>
        </w:tc>
      </w:tr>
      <w:tr w:rsidR="00900732" w:rsidRPr="009E195C" w:rsidTr="00712AF9">
        <w:tc>
          <w:tcPr>
            <w:tcW w:w="534" w:type="dxa"/>
            <w:shd w:val="clear" w:color="auto" w:fill="auto"/>
          </w:tcPr>
          <w:p w:rsidR="00900732" w:rsidRPr="0023334C" w:rsidRDefault="00900732" w:rsidP="005B0F00">
            <w:pPr>
              <w:jc w:val="center"/>
              <w:rPr>
                <w:b/>
              </w:rPr>
            </w:pPr>
            <w:r w:rsidRPr="0023334C">
              <w:rPr>
                <w:b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900732" w:rsidRPr="00A07DF3" w:rsidRDefault="00900732" w:rsidP="005B0F00">
            <w:pPr>
              <w:rPr>
                <w:sz w:val="22"/>
                <w:szCs w:val="22"/>
              </w:rPr>
            </w:pPr>
            <w:r w:rsidRPr="00A07DF3">
              <w:rPr>
                <w:sz w:val="22"/>
                <w:szCs w:val="22"/>
              </w:rPr>
              <w:t xml:space="preserve">Veiksmažodžių asmenavimas ir galūnių rašyba. </w:t>
            </w:r>
            <w:r w:rsidRPr="00A07DF3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2</w:t>
            </w:r>
            <w:r w:rsidRPr="00A07DF3">
              <w:rPr>
                <w:b/>
                <w:sz w:val="22"/>
                <w:szCs w:val="22"/>
              </w:rPr>
              <w:t>)</w:t>
            </w:r>
          </w:p>
          <w:p w:rsidR="00900732" w:rsidRPr="006D2391" w:rsidRDefault="00900732" w:rsidP="005B0F00"/>
        </w:tc>
        <w:tc>
          <w:tcPr>
            <w:tcW w:w="2032" w:type="dxa"/>
            <w:gridSpan w:val="2"/>
            <w:shd w:val="clear" w:color="auto" w:fill="auto"/>
          </w:tcPr>
          <w:p w:rsidR="00900732" w:rsidRPr="006D2391" w:rsidRDefault="00900732" w:rsidP="005B0F00">
            <w:r w:rsidRPr="001C2D20">
              <w:rPr>
                <w:bCs/>
                <w:sz w:val="22"/>
              </w:rPr>
              <w:t xml:space="preserve">Eiliuoto teksto savitumas. Deklamuojame Maironį </w:t>
            </w:r>
            <w:r w:rsidRPr="001C2D20">
              <w:rPr>
                <w:b/>
                <w:bCs/>
                <w:sz w:val="22"/>
              </w:rPr>
              <w:t>(1)</w:t>
            </w:r>
          </w:p>
        </w:tc>
        <w:tc>
          <w:tcPr>
            <w:tcW w:w="3354" w:type="dxa"/>
            <w:shd w:val="clear" w:color="auto" w:fill="auto"/>
          </w:tcPr>
          <w:p w:rsidR="00900732" w:rsidRDefault="00900732" w:rsidP="005B0F00">
            <w:pPr>
              <w:rPr>
                <w:b/>
                <w:bCs/>
                <w:sz w:val="22"/>
              </w:rPr>
            </w:pPr>
            <w:r w:rsidRPr="00F4013B">
              <w:rPr>
                <w:b/>
                <w:bCs/>
                <w:sz w:val="22"/>
              </w:rPr>
              <w:t>M. K. Čiurlionio asmenybė. M. K. Čiurlionis „O virš tų krantų, virš to mylimo Nemuno“</w:t>
            </w:r>
            <w:r w:rsidRPr="009E195C">
              <w:rPr>
                <w:bCs/>
                <w:sz w:val="22"/>
              </w:rPr>
              <w:t xml:space="preserve"> (laiškas broliui)</w:t>
            </w:r>
            <w:r>
              <w:rPr>
                <w:bCs/>
                <w:sz w:val="22"/>
              </w:rPr>
              <w:t xml:space="preserve"> </w:t>
            </w:r>
            <w:r w:rsidR="005C668A">
              <w:rPr>
                <w:b/>
                <w:bCs/>
                <w:sz w:val="22"/>
              </w:rPr>
              <w:t>(1</w:t>
            </w:r>
            <w:r w:rsidRPr="009E195C">
              <w:rPr>
                <w:b/>
                <w:bCs/>
                <w:sz w:val="22"/>
              </w:rPr>
              <w:t>)</w:t>
            </w:r>
          </w:p>
          <w:p w:rsidR="005C668A" w:rsidRPr="005C668A" w:rsidRDefault="005C668A" w:rsidP="005C668A">
            <w:pPr>
              <w:pStyle w:val="Default"/>
              <w:rPr>
                <w:u w:val="single"/>
              </w:rPr>
            </w:pPr>
            <w:r w:rsidRPr="005C668A">
              <w:rPr>
                <w:u w:val="single"/>
              </w:rPr>
              <w:t xml:space="preserve">Gimnazijos gimtadienis </w:t>
            </w:r>
            <w:r>
              <w:rPr>
                <w:u w:val="single"/>
              </w:rPr>
              <w:t>(1)</w:t>
            </w:r>
          </w:p>
          <w:p w:rsidR="005C668A" w:rsidRPr="009E195C" w:rsidRDefault="005C668A" w:rsidP="005B0F00">
            <w:pPr>
              <w:rPr>
                <w:bCs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900732" w:rsidRPr="00F4013B" w:rsidRDefault="00900732" w:rsidP="005B0F00">
            <w:pPr>
              <w:rPr>
                <w:b/>
                <w:bCs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00732" w:rsidRPr="00F4013B" w:rsidRDefault="00900732" w:rsidP="005B0F00">
            <w:pPr>
              <w:rPr>
                <w:b/>
                <w:bCs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00732" w:rsidRPr="00BD0DA6" w:rsidRDefault="00BD0DA6" w:rsidP="005B0F00">
            <w:pPr>
              <w:rPr>
                <w:bCs/>
                <w:sz w:val="22"/>
              </w:rPr>
            </w:pPr>
            <w:r w:rsidRPr="00BD0DA6">
              <w:rPr>
                <w:bCs/>
                <w:sz w:val="22"/>
              </w:rPr>
              <w:t>Vertinama pažymiu</w:t>
            </w:r>
          </w:p>
        </w:tc>
      </w:tr>
      <w:tr w:rsidR="00900732" w:rsidRPr="009E195C" w:rsidTr="00712AF9">
        <w:trPr>
          <w:trHeight w:val="727"/>
        </w:trPr>
        <w:tc>
          <w:tcPr>
            <w:tcW w:w="534" w:type="dxa"/>
            <w:shd w:val="clear" w:color="auto" w:fill="auto"/>
          </w:tcPr>
          <w:p w:rsidR="00900732" w:rsidRDefault="00900732" w:rsidP="005B0F00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  <w:p w:rsidR="00900732" w:rsidRPr="0023334C" w:rsidRDefault="00900732" w:rsidP="005B0F00">
            <w:pPr>
              <w:jc w:val="center"/>
              <w:rPr>
                <w:b/>
              </w:rPr>
            </w:pPr>
            <w:r w:rsidRPr="0023334C">
              <w:rPr>
                <w:b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900732" w:rsidRDefault="00900732" w:rsidP="005B0F00">
            <w:pPr>
              <w:rPr>
                <w:sz w:val="22"/>
                <w:szCs w:val="22"/>
              </w:rPr>
            </w:pPr>
            <w:r w:rsidRPr="00A07DF3">
              <w:rPr>
                <w:sz w:val="22"/>
                <w:szCs w:val="22"/>
              </w:rPr>
              <w:t xml:space="preserve">Veiksmažodžių daryba. </w:t>
            </w:r>
            <w:r>
              <w:rPr>
                <w:sz w:val="22"/>
                <w:szCs w:val="22"/>
              </w:rPr>
              <w:t>(</w:t>
            </w:r>
            <w:r w:rsidRPr="00A07DF3">
              <w:rPr>
                <w:b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</w:p>
          <w:p w:rsidR="00900732" w:rsidRPr="00A07DF3" w:rsidRDefault="00900732" w:rsidP="005B0F00">
            <w:pPr>
              <w:rPr>
                <w:sz w:val="22"/>
                <w:szCs w:val="22"/>
              </w:rPr>
            </w:pPr>
            <w:r w:rsidRPr="00A07DF3">
              <w:rPr>
                <w:sz w:val="22"/>
                <w:szCs w:val="22"/>
              </w:rPr>
              <w:t>Veiksmažodžių priesagų rašyba.</w:t>
            </w:r>
            <w:r>
              <w:rPr>
                <w:sz w:val="22"/>
                <w:szCs w:val="22"/>
              </w:rPr>
              <w:t xml:space="preserve"> </w:t>
            </w:r>
            <w:r w:rsidRPr="00A07DF3">
              <w:rPr>
                <w:b/>
                <w:sz w:val="22"/>
                <w:szCs w:val="22"/>
              </w:rPr>
              <w:t>(1)</w:t>
            </w:r>
          </w:p>
          <w:p w:rsidR="00900732" w:rsidRPr="006D2391" w:rsidRDefault="00900732" w:rsidP="005B0F00"/>
        </w:tc>
        <w:tc>
          <w:tcPr>
            <w:tcW w:w="2032" w:type="dxa"/>
            <w:gridSpan w:val="2"/>
            <w:shd w:val="clear" w:color="auto" w:fill="auto"/>
          </w:tcPr>
          <w:p w:rsidR="00900732" w:rsidRPr="001C2D20" w:rsidRDefault="00900732" w:rsidP="005B0F00">
            <w:pPr>
              <w:rPr>
                <w:sz w:val="22"/>
                <w:szCs w:val="22"/>
              </w:rPr>
            </w:pPr>
            <w:r w:rsidRPr="001C2D20">
              <w:rPr>
                <w:sz w:val="22"/>
                <w:szCs w:val="22"/>
              </w:rPr>
              <w:t xml:space="preserve">Samprotavimas. </w:t>
            </w:r>
            <w:r w:rsidRPr="001C2D20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3354" w:type="dxa"/>
            <w:shd w:val="clear" w:color="auto" w:fill="auto"/>
          </w:tcPr>
          <w:p w:rsidR="00900732" w:rsidRPr="009E195C" w:rsidRDefault="00900732" w:rsidP="005B0F00">
            <w:pPr>
              <w:rPr>
                <w:b/>
                <w:bCs/>
                <w:sz w:val="22"/>
              </w:rPr>
            </w:pPr>
            <w:r w:rsidRPr="009E195C">
              <w:rPr>
                <w:bCs/>
                <w:sz w:val="22"/>
              </w:rPr>
              <w:t xml:space="preserve">Skyriaus „Žmogus tautoje: kalba, literatūra, kultūra“ apibendrinimas, įsivertinimas. Skyriaus </w:t>
            </w:r>
            <w:r w:rsidRPr="00F4013B">
              <w:rPr>
                <w:b/>
                <w:bCs/>
                <w:sz w:val="22"/>
              </w:rPr>
              <w:t>„Gyvenimo išbandymai“</w:t>
            </w:r>
            <w:r w:rsidRPr="009E195C">
              <w:rPr>
                <w:bCs/>
                <w:sz w:val="22"/>
              </w:rPr>
              <w:t xml:space="preserve"> nagrinėjimo aspektai </w:t>
            </w:r>
            <w:r w:rsidRPr="009E195C">
              <w:rPr>
                <w:b/>
                <w:bCs/>
                <w:sz w:val="22"/>
              </w:rPr>
              <w:t>(1)</w:t>
            </w:r>
          </w:p>
          <w:p w:rsidR="00900732" w:rsidRPr="009E195C" w:rsidRDefault="00900732" w:rsidP="005B0F00">
            <w:pPr>
              <w:rPr>
                <w:bCs/>
                <w:sz w:val="22"/>
              </w:rPr>
            </w:pPr>
            <w:r w:rsidRPr="00F4013B">
              <w:rPr>
                <w:b/>
                <w:bCs/>
                <w:sz w:val="22"/>
              </w:rPr>
              <w:t>Šatrijos Raganos asmenybė. „</w:t>
            </w:r>
            <w:proofErr w:type="spellStart"/>
            <w:r w:rsidRPr="00F4013B">
              <w:rPr>
                <w:b/>
                <w:bCs/>
                <w:sz w:val="22"/>
              </w:rPr>
              <w:t>Irkos</w:t>
            </w:r>
            <w:proofErr w:type="spellEnd"/>
            <w:r w:rsidRPr="00F4013B">
              <w:rPr>
                <w:b/>
                <w:bCs/>
                <w:sz w:val="22"/>
              </w:rPr>
              <w:t xml:space="preserve"> tragedija“</w:t>
            </w:r>
            <w:r>
              <w:rPr>
                <w:bCs/>
                <w:sz w:val="22"/>
              </w:rPr>
              <w:t xml:space="preserve"> </w:t>
            </w:r>
            <w:r w:rsidRPr="009E195C">
              <w:rPr>
                <w:b/>
                <w:bCs/>
                <w:sz w:val="22"/>
              </w:rPr>
              <w:t>(1)</w:t>
            </w:r>
          </w:p>
        </w:tc>
        <w:tc>
          <w:tcPr>
            <w:tcW w:w="2694" w:type="dxa"/>
            <w:shd w:val="clear" w:color="auto" w:fill="auto"/>
          </w:tcPr>
          <w:p w:rsidR="00900732" w:rsidRDefault="00900732" w:rsidP="006B43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2F6181">
              <w:rPr>
                <w:sz w:val="22"/>
                <w:szCs w:val="22"/>
              </w:rPr>
              <w:t>aisyklingai vartoja ir rašo veiksmažodžio laikų ir nuosakų priesagas bei asmenų galūnes</w:t>
            </w:r>
            <w:r>
              <w:rPr>
                <w:sz w:val="22"/>
                <w:szCs w:val="22"/>
              </w:rPr>
              <w:t>.</w:t>
            </w:r>
          </w:p>
          <w:p w:rsidR="00900732" w:rsidRPr="009E195C" w:rsidRDefault="00900732" w:rsidP="006B43B8">
            <w:pPr>
              <w:rPr>
                <w:bCs/>
                <w:sz w:val="22"/>
              </w:rPr>
            </w:pPr>
            <w:r w:rsidRPr="00BE5735">
              <w:rPr>
                <w:sz w:val="22"/>
                <w:szCs w:val="22"/>
              </w:rPr>
              <w:t>Geba suvokti ir įvardyti skaitymo metu patirtus jausmus, pažintas vertybes.</w:t>
            </w:r>
          </w:p>
        </w:tc>
        <w:tc>
          <w:tcPr>
            <w:tcW w:w="1275" w:type="dxa"/>
            <w:shd w:val="clear" w:color="auto" w:fill="auto"/>
          </w:tcPr>
          <w:p w:rsidR="00900732" w:rsidRPr="009E195C" w:rsidRDefault="00900732" w:rsidP="005B0F00">
            <w:pPr>
              <w:rPr>
                <w:bCs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00732" w:rsidRPr="009E195C" w:rsidRDefault="00900732" w:rsidP="005B0F00">
            <w:pPr>
              <w:rPr>
                <w:bCs/>
                <w:sz w:val="22"/>
              </w:rPr>
            </w:pPr>
          </w:p>
        </w:tc>
      </w:tr>
      <w:tr w:rsidR="00900732" w:rsidRPr="0023334C" w:rsidTr="00712AF9">
        <w:tc>
          <w:tcPr>
            <w:tcW w:w="534" w:type="dxa"/>
            <w:shd w:val="clear" w:color="auto" w:fill="auto"/>
          </w:tcPr>
          <w:p w:rsidR="00900732" w:rsidRPr="0023334C" w:rsidRDefault="00900732" w:rsidP="005B0F00">
            <w:pPr>
              <w:jc w:val="center"/>
              <w:rPr>
                <w:b/>
              </w:rPr>
            </w:pPr>
            <w:r w:rsidRPr="0023334C">
              <w:rPr>
                <w:b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:rsidR="00900732" w:rsidRPr="00A07DF3" w:rsidRDefault="00900732" w:rsidP="005B0F00">
            <w:pPr>
              <w:rPr>
                <w:sz w:val="22"/>
                <w:szCs w:val="22"/>
              </w:rPr>
            </w:pPr>
            <w:r w:rsidRPr="00A07DF3">
              <w:rPr>
                <w:sz w:val="22"/>
                <w:szCs w:val="22"/>
              </w:rPr>
              <w:t xml:space="preserve">Sangrąžiniai ir beasmeniai veiksmažodžiai. </w:t>
            </w:r>
            <w:r w:rsidRPr="00A07DF3">
              <w:rPr>
                <w:b/>
                <w:sz w:val="22"/>
                <w:szCs w:val="22"/>
              </w:rPr>
              <w:t>(1)</w:t>
            </w:r>
          </w:p>
          <w:p w:rsidR="00900732" w:rsidRPr="006D2391" w:rsidRDefault="00900732" w:rsidP="005B0F00">
            <w:r w:rsidRPr="00A07DF3">
              <w:rPr>
                <w:sz w:val="22"/>
                <w:szCs w:val="22"/>
              </w:rPr>
              <w:t>Veiksmažodžio vartosena.</w:t>
            </w:r>
            <w:r>
              <w:rPr>
                <w:sz w:val="22"/>
                <w:szCs w:val="22"/>
              </w:rPr>
              <w:t xml:space="preserve"> </w:t>
            </w:r>
            <w:r w:rsidRPr="00A07DF3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900732" w:rsidRPr="001C2D20" w:rsidRDefault="00900732" w:rsidP="005B0F00">
            <w:pPr>
              <w:rPr>
                <w:sz w:val="22"/>
                <w:szCs w:val="22"/>
              </w:rPr>
            </w:pPr>
            <w:r w:rsidRPr="001C2D20">
              <w:rPr>
                <w:sz w:val="22"/>
                <w:szCs w:val="22"/>
              </w:rPr>
              <w:t>Priežastis ir pasekmė, jų skyrimas.</w:t>
            </w:r>
            <w:r>
              <w:rPr>
                <w:sz w:val="22"/>
                <w:szCs w:val="22"/>
              </w:rPr>
              <w:t xml:space="preserve"> </w:t>
            </w:r>
            <w:r w:rsidRPr="001C2D20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3354" w:type="dxa"/>
            <w:shd w:val="clear" w:color="auto" w:fill="auto"/>
          </w:tcPr>
          <w:p w:rsidR="00900732" w:rsidRDefault="00900732" w:rsidP="005B0F00">
            <w:pPr>
              <w:rPr>
                <w:b/>
                <w:bCs/>
                <w:sz w:val="22"/>
              </w:rPr>
            </w:pPr>
            <w:r w:rsidRPr="00F56405">
              <w:rPr>
                <w:bCs/>
                <w:sz w:val="22"/>
              </w:rPr>
              <w:t xml:space="preserve">Žmogaus elgesys, jausmai, apsisprendimai sudėtingose situacijose. </w:t>
            </w:r>
            <w:r w:rsidRPr="00F4013B">
              <w:rPr>
                <w:b/>
                <w:bCs/>
                <w:sz w:val="22"/>
              </w:rPr>
              <w:t>Šatrijos Ragana „</w:t>
            </w:r>
            <w:proofErr w:type="spellStart"/>
            <w:r w:rsidRPr="00F4013B">
              <w:rPr>
                <w:b/>
                <w:bCs/>
                <w:sz w:val="22"/>
              </w:rPr>
              <w:t>Irkos</w:t>
            </w:r>
            <w:proofErr w:type="spellEnd"/>
            <w:r w:rsidRPr="00F4013B">
              <w:rPr>
                <w:b/>
                <w:bCs/>
                <w:sz w:val="22"/>
              </w:rPr>
              <w:t xml:space="preserve"> tragedija“</w:t>
            </w:r>
            <w:r>
              <w:rPr>
                <w:b/>
                <w:bCs/>
                <w:sz w:val="22"/>
              </w:rPr>
              <w:t xml:space="preserve"> (1)</w:t>
            </w:r>
          </w:p>
          <w:p w:rsidR="00900732" w:rsidRPr="0023334C" w:rsidRDefault="00900732" w:rsidP="005B0F00">
            <w:pPr>
              <w:rPr>
                <w:b/>
                <w:bCs/>
                <w:sz w:val="22"/>
              </w:rPr>
            </w:pPr>
            <w:r w:rsidRPr="009E195C">
              <w:rPr>
                <w:bCs/>
                <w:sz w:val="22"/>
              </w:rPr>
              <w:t xml:space="preserve">B. </w:t>
            </w:r>
            <w:proofErr w:type="spellStart"/>
            <w:r w:rsidRPr="009E195C">
              <w:rPr>
                <w:bCs/>
                <w:sz w:val="22"/>
              </w:rPr>
              <w:t>Vilimaitė</w:t>
            </w:r>
            <w:proofErr w:type="spellEnd"/>
            <w:r w:rsidRPr="009E195C">
              <w:rPr>
                <w:bCs/>
                <w:sz w:val="22"/>
              </w:rPr>
              <w:t xml:space="preserve"> </w:t>
            </w:r>
            <w:r w:rsidRPr="00F4013B">
              <w:rPr>
                <w:b/>
                <w:bCs/>
                <w:sz w:val="22"/>
              </w:rPr>
              <w:t>„Užpustytas traukinys“</w:t>
            </w:r>
            <w:r>
              <w:rPr>
                <w:b/>
                <w:bCs/>
                <w:sz w:val="22"/>
              </w:rPr>
              <w:t xml:space="preserve"> (1)</w:t>
            </w:r>
          </w:p>
        </w:tc>
        <w:tc>
          <w:tcPr>
            <w:tcW w:w="2694" w:type="dxa"/>
            <w:shd w:val="clear" w:color="auto" w:fill="auto"/>
          </w:tcPr>
          <w:p w:rsidR="00900732" w:rsidRPr="00BE5735" w:rsidRDefault="00900732" w:rsidP="00987366">
            <w:pPr>
              <w:rPr>
                <w:sz w:val="22"/>
                <w:szCs w:val="22"/>
              </w:rPr>
            </w:pPr>
            <w:r w:rsidRPr="00BE5735">
              <w:rPr>
                <w:sz w:val="22"/>
                <w:szCs w:val="22"/>
              </w:rPr>
              <w:t xml:space="preserve">Analizuoja, interpretuoja kūrinius, supranta siužeto pagrindinę liniją, pagrindinio ir antraeilių veikėjų ryšius, meninės kalbos savitumą. </w:t>
            </w:r>
          </w:p>
          <w:p w:rsidR="00900732" w:rsidRPr="00F56405" w:rsidRDefault="00900732" w:rsidP="005B0F00">
            <w:pPr>
              <w:rPr>
                <w:bCs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31681F" w:rsidRDefault="0031681F" w:rsidP="0031681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Sveikatos ir lytiškumo ugdymo bei rengimo šeimai bendroji programa </w:t>
            </w:r>
          </w:p>
          <w:p w:rsidR="00900732" w:rsidRPr="00F56405" w:rsidRDefault="00900732" w:rsidP="005B0F00">
            <w:pPr>
              <w:rPr>
                <w:bCs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00732" w:rsidRPr="00F56405" w:rsidRDefault="00900732" w:rsidP="005B0F00">
            <w:pPr>
              <w:rPr>
                <w:bCs/>
                <w:sz w:val="22"/>
              </w:rPr>
            </w:pPr>
          </w:p>
        </w:tc>
      </w:tr>
      <w:tr w:rsidR="00900732" w:rsidRPr="00F56405" w:rsidTr="00712AF9">
        <w:tc>
          <w:tcPr>
            <w:tcW w:w="534" w:type="dxa"/>
            <w:shd w:val="clear" w:color="auto" w:fill="auto"/>
          </w:tcPr>
          <w:p w:rsidR="00900732" w:rsidRPr="0023334C" w:rsidRDefault="00900732" w:rsidP="005B0F00">
            <w:pPr>
              <w:jc w:val="center"/>
              <w:rPr>
                <w:b/>
              </w:rPr>
            </w:pPr>
            <w:r w:rsidRPr="0023334C">
              <w:rPr>
                <w:b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:rsidR="00900732" w:rsidRPr="00A07DF3" w:rsidRDefault="00900732" w:rsidP="005B0F00">
            <w:pPr>
              <w:rPr>
                <w:sz w:val="22"/>
                <w:szCs w:val="22"/>
              </w:rPr>
            </w:pPr>
            <w:r w:rsidRPr="00A07DF3">
              <w:rPr>
                <w:sz w:val="22"/>
                <w:szCs w:val="22"/>
              </w:rPr>
              <w:t xml:space="preserve">Kontrolinis darbas ir jo analizė </w:t>
            </w:r>
            <w:r w:rsidRPr="00A07DF3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900732" w:rsidRPr="001C2D20" w:rsidRDefault="00900732" w:rsidP="005B0F00">
            <w:pPr>
              <w:rPr>
                <w:sz w:val="22"/>
                <w:szCs w:val="22"/>
              </w:rPr>
            </w:pPr>
            <w:r w:rsidRPr="001C2D20">
              <w:rPr>
                <w:sz w:val="22"/>
                <w:szCs w:val="22"/>
              </w:rPr>
              <w:t>Problemos išryškinimas ir samprotavimas apie ją (diskusija).</w:t>
            </w:r>
            <w:r>
              <w:rPr>
                <w:sz w:val="22"/>
                <w:szCs w:val="22"/>
              </w:rPr>
              <w:t xml:space="preserve"> Diskusijos taisyklės </w:t>
            </w:r>
            <w:r w:rsidRPr="001C2D20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3354" w:type="dxa"/>
            <w:shd w:val="clear" w:color="auto" w:fill="auto"/>
          </w:tcPr>
          <w:p w:rsidR="00900732" w:rsidRPr="00F56405" w:rsidRDefault="00900732" w:rsidP="005B0F00">
            <w:pPr>
              <w:rPr>
                <w:bCs/>
                <w:sz w:val="22"/>
              </w:rPr>
            </w:pPr>
            <w:r w:rsidRPr="00F56405">
              <w:rPr>
                <w:bCs/>
                <w:sz w:val="22"/>
              </w:rPr>
              <w:t>Pasitikėjimas savimi, orumas ir savigarba.</w:t>
            </w:r>
            <w:r>
              <w:rPr>
                <w:bCs/>
                <w:sz w:val="22"/>
              </w:rPr>
              <w:t xml:space="preserve"> </w:t>
            </w:r>
            <w:r w:rsidRPr="00F56405">
              <w:rPr>
                <w:bCs/>
                <w:sz w:val="22"/>
              </w:rPr>
              <w:t xml:space="preserve">A. Maršalas (A. </w:t>
            </w:r>
            <w:proofErr w:type="spellStart"/>
            <w:r w:rsidRPr="00F56405">
              <w:rPr>
                <w:bCs/>
                <w:sz w:val="22"/>
              </w:rPr>
              <w:t>Marshall</w:t>
            </w:r>
            <w:proofErr w:type="spellEnd"/>
            <w:r w:rsidRPr="00F56405">
              <w:rPr>
                <w:bCs/>
                <w:sz w:val="22"/>
              </w:rPr>
              <w:t xml:space="preserve">) </w:t>
            </w:r>
            <w:r>
              <w:rPr>
                <w:bCs/>
                <w:sz w:val="22"/>
              </w:rPr>
              <w:t>„</w:t>
            </w:r>
            <w:r w:rsidRPr="00F56405">
              <w:rPr>
                <w:bCs/>
                <w:sz w:val="22"/>
              </w:rPr>
              <w:t>Aš moku šokinėti per balas</w:t>
            </w:r>
            <w:r>
              <w:rPr>
                <w:bCs/>
                <w:sz w:val="22"/>
              </w:rPr>
              <w:t xml:space="preserve">“ </w:t>
            </w:r>
            <w:r w:rsidRPr="00F56405">
              <w:rPr>
                <w:b/>
                <w:bCs/>
                <w:sz w:val="22"/>
              </w:rPr>
              <w:t>(2)</w:t>
            </w:r>
          </w:p>
        </w:tc>
        <w:tc>
          <w:tcPr>
            <w:tcW w:w="2694" w:type="dxa"/>
            <w:shd w:val="clear" w:color="auto" w:fill="auto"/>
          </w:tcPr>
          <w:p w:rsidR="00900732" w:rsidRPr="00BE5735" w:rsidRDefault="00900732" w:rsidP="00987366">
            <w:pPr>
              <w:rPr>
                <w:sz w:val="22"/>
                <w:szCs w:val="22"/>
              </w:rPr>
            </w:pPr>
            <w:r w:rsidRPr="00BE5735">
              <w:rPr>
                <w:sz w:val="22"/>
                <w:szCs w:val="22"/>
              </w:rPr>
              <w:t xml:space="preserve">Aptaria perskaityto kūrinio autoriaus biografiją, kūrinio turinį, menines ypatybes, veikėjų charakterius taip pat kaip ir savo įspūdžius, jausmus ir patirtis. </w:t>
            </w:r>
          </w:p>
          <w:p w:rsidR="00900732" w:rsidRPr="00F56405" w:rsidRDefault="00900732" w:rsidP="005B0F00">
            <w:pPr>
              <w:rPr>
                <w:bCs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900732" w:rsidRPr="00F56405" w:rsidRDefault="00900732" w:rsidP="005B0F00">
            <w:pPr>
              <w:rPr>
                <w:bCs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00732" w:rsidRPr="00F56405" w:rsidRDefault="00900732" w:rsidP="005B0F0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Diagnostinis  vertinimas</w:t>
            </w:r>
          </w:p>
        </w:tc>
      </w:tr>
      <w:tr w:rsidR="00900732" w:rsidRPr="00F56405" w:rsidTr="00712AF9">
        <w:tc>
          <w:tcPr>
            <w:tcW w:w="534" w:type="dxa"/>
            <w:shd w:val="clear" w:color="auto" w:fill="auto"/>
          </w:tcPr>
          <w:p w:rsidR="00900732" w:rsidRPr="0023334C" w:rsidRDefault="00900732" w:rsidP="005B0F00">
            <w:pPr>
              <w:jc w:val="center"/>
              <w:rPr>
                <w:b/>
              </w:rPr>
            </w:pPr>
            <w:r w:rsidRPr="0023334C">
              <w:rPr>
                <w:b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:rsidR="00900732" w:rsidRPr="00A07DF3" w:rsidRDefault="00900732" w:rsidP="005B0F00">
            <w:pPr>
              <w:rPr>
                <w:rFonts w:eastAsia="Lucida Sans Unicode"/>
                <w:b/>
                <w:kern w:val="1"/>
                <w:sz w:val="22"/>
                <w:szCs w:val="22"/>
                <w:lang w:bidi="hi-IN"/>
              </w:rPr>
            </w:pPr>
            <w:r w:rsidRPr="00A07DF3">
              <w:rPr>
                <w:rFonts w:eastAsia="SimSun"/>
                <w:b/>
                <w:kern w:val="1"/>
                <w:sz w:val="22"/>
                <w:szCs w:val="22"/>
              </w:rPr>
              <w:t>Sintaksė ir skyryba</w:t>
            </w:r>
            <w:r>
              <w:rPr>
                <w:rFonts w:eastAsia="SimSun"/>
                <w:b/>
                <w:kern w:val="1"/>
                <w:sz w:val="22"/>
                <w:szCs w:val="22"/>
              </w:rPr>
              <w:t xml:space="preserve">. </w:t>
            </w:r>
            <w:r w:rsidRPr="00A07DF3">
              <w:rPr>
                <w:rFonts w:eastAsia="SimSun"/>
                <w:kern w:val="1"/>
                <w:sz w:val="22"/>
                <w:szCs w:val="22"/>
                <w:lang w:bidi="hi-IN"/>
              </w:rPr>
              <w:t>Sakinio dalys ir kalbos dalys (</w:t>
            </w:r>
            <w:r w:rsidRPr="00A07DF3">
              <w:rPr>
                <w:rFonts w:eastAsia="Lucida Sans Unicode"/>
                <w:kern w:val="1"/>
                <w:sz w:val="22"/>
                <w:szCs w:val="22"/>
                <w:lang w:bidi="hi-IN"/>
              </w:rPr>
              <w:t xml:space="preserve">V klasėje įgytų sintaksės žinių panaudojimas per morfologijos pamokas atskleidžiant nagrinėjamųjų kalbos dalių vaidmenį </w:t>
            </w:r>
            <w:r w:rsidRPr="00A07DF3">
              <w:rPr>
                <w:rFonts w:eastAsia="SimSun"/>
                <w:kern w:val="1"/>
                <w:sz w:val="22"/>
                <w:szCs w:val="22"/>
                <w:lang w:bidi="hi-IN"/>
              </w:rPr>
              <w:t>sakinyje</w:t>
            </w:r>
            <w:r w:rsidRPr="00A07DF3">
              <w:rPr>
                <w:rFonts w:eastAsia="Lucida Sans Unicode"/>
                <w:kern w:val="1"/>
                <w:sz w:val="22"/>
                <w:szCs w:val="22"/>
                <w:lang w:bidi="hi-IN"/>
              </w:rPr>
              <w:t>).</w:t>
            </w:r>
            <w:r>
              <w:rPr>
                <w:rFonts w:eastAsia="Lucida Sans Unicode"/>
                <w:kern w:val="1"/>
                <w:sz w:val="22"/>
                <w:szCs w:val="22"/>
                <w:lang w:bidi="hi-IN"/>
              </w:rPr>
              <w:t xml:space="preserve"> </w:t>
            </w:r>
            <w:r w:rsidRPr="00A07DF3">
              <w:rPr>
                <w:rFonts w:eastAsia="Lucida Sans Unicode"/>
                <w:b/>
                <w:kern w:val="1"/>
                <w:sz w:val="22"/>
                <w:szCs w:val="22"/>
                <w:lang w:bidi="hi-IN"/>
              </w:rPr>
              <w:t>(1)</w:t>
            </w:r>
          </w:p>
          <w:p w:rsidR="00900732" w:rsidRPr="00A07DF3" w:rsidRDefault="00900732" w:rsidP="005B0F00">
            <w:pPr>
              <w:widowControl w:val="0"/>
              <w:suppressLineNumbers/>
              <w:snapToGrid w:val="0"/>
              <w:ind w:right="-108"/>
              <w:jc w:val="both"/>
              <w:rPr>
                <w:rFonts w:eastAsia="Lucida Sans Unicode"/>
                <w:kern w:val="1"/>
                <w:sz w:val="22"/>
                <w:szCs w:val="22"/>
                <w:lang w:bidi="hi-IN"/>
              </w:rPr>
            </w:pPr>
            <w:r w:rsidRPr="00A07DF3">
              <w:rPr>
                <w:rFonts w:eastAsia="SimSun"/>
                <w:kern w:val="1"/>
                <w:sz w:val="22"/>
                <w:szCs w:val="22"/>
                <w:lang w:bidi="hi-IN"/>
              </w:rPr>
              <w:t>Veiksnio, tarinio</w:t>
            </w: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 raiška. </w:t>
            </w:r>
            <w:r w:rsidRPr="00A07DF3">
              <w:rPr>
                <w:rFonts w:eastAsia="SimSun"/>
                <w:kern w:val="1"/>
                <w:sz w:val="22"/>
                <w:szCs w:val="22"/>
                <w:lang w:bidi="hi-IN"/>
              </w:rPr>
              <w:t>Supažindinimas</w:t>
            </w:r>
            <w:r w:rsidRPr="00A07DF3">
              <w:rPr>
                <w:rFonts w:eastAsia="Lucida Sans Unicode"/>
                <w:kern w:val="1"/>
                <w:sz w:val="22"/>
                <w:szCs w:val="22"/>
                <w:lang w:bidi="hi-IN"/>
              </w:rPr>
              <w:t xml:space="preserve"> su būdvardžio vartojimu tariniui reikšti</w:t>
            </w:r>
            <w:r w:rsidRPr="00A07DF3"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 xml:space="preserve"> (1</w:t>
            </w:r>
            <w:r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)</w:t>
            </w:r>
          </w:p>
          <w:p w:rsidR="00900732" w:rsidRPr="00A07DF3" w:rsidRDefault="00900732" w:rsidP="005B0F00">
            <w:pPr>
              <w:widowControl w:val="0"/>
              <w:suppressLineNumbers/>
              <w:snapToGrid w:val="0"/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shd w:val="clear" w:color="auto" w:fill="auto"/>
          </w:tcPr>
          <w:p w:rsidR="00900732" w:rsidRPr="001C2D20" w:rsidRDefault="005C668A" w:rsidP="005B0F00">
            <w:pPr>
              <w:rPr>
                <w:sz w:val="22"/>
                <w:szCs w:val="22"/>
              </w:rPr>
            </w:pPr>
            <w:r w:rsidRPr="001C2D20">
              <w:rPr>
                <w:sz w:val="22"/>
                <w:szCs w:val="22"/>
              </w:rPr>
              <w:t xml:space="preserve">Diskusija apie jautrumą ir artimo meilę </w:t>
            </w:r>
            <w:r w:rsidRPr="001C2D20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3354" w:type="dxa"/>
            <w:shd w:val="clear" w:color="auto" w:fill="auto"/>
          </w:tcPr>
          <w:p w:rsidR="00900732" w:rsidRPr="00F56405" w:rsidRDefault="00900732" w:rsidP="005B0F00">
            <w:pPr>
              <w:rPr>
                <w:bCs/>
                <w:sz w:val="22"/>
              </w:rPr>
            </w:pPr>
            <w:r w:rsidRPr="00F56405">
              <w:rPr>
                <w:bCs/>
                <w:sz w:val="22"/>
              </w:rPr>
              <w:t>Jautrumas kitam ir artimo meilė.</w:t>
            </w:r>
            <w:r>
              <w:rPr>
                <w:bCs/>
                <w:sz w:val="22"/>
              </w:rPr>
              <w:t xml:space="preserve"> </w:t>
            </w:r>
            <w:r w:rsidRPr="00F4013B">
              <w:rPr>
                <w:b/>
                <w:bCs/>
                <w:sz w:val="22"/>
              </w:rPr>
              <w:t xml:space="preserve">L. M. </w:t>
            </w:r>
            <w:proofErr w:type="spellStart"/>
            <w:r w:rsidRPr="00F4013B">
              <w:rPr>
                <w:b/>
                <w:bCs/>
                <w:sz w:val="22"/>
              </w:rPr>
              <w:t>Montgomeri</w:t>
            </w:r>
            <w:proofErr w:type="spellEnd"/>
            <w:r>
              <w:rPr>
                <w:bCs/>
                <w:sz w:val="22"/>
              </w:rPr>
              <w:t xml:space="preserve"> (L.M. </w:t>
            </w:r>
            <w:proofErr w:type="spellStart"/>
            <w:r>
              <w:rPr>
                <w:bCs/>
                <w:sz w:val="22"/>
              </w:rPr>
              <w:t>Montgomery</w:t>
            </w:r>
            <w:proofErr w:type="spellEnd"/>
            <w:r>
              <w:rPr>
                <w:bCs/>
                <w:sz w:val="22"/>
              </w:rPr>
              <w:t xml:space="preserve">) </w:t>
            </w:r>
            <w:r w:rsidRPr="00F4013B">
              <w:rPr>
                <w:b/>
                <w:bCs/>
                <w:sz w:val="22"/>
              </w:rPr>
              <w:t>„</w:t>
            </w:r>
            <w:proofErr w:type="spellStart"/>
            <w:r w:rsidRPr="00F4013B">
              <w:rPr>
                <w:b/>
                <w:bCs/>
                <w:sz w:val="22"/>
              </w:rPr>
              <w:t>Anė</w:t>
            </w:r>
            <w:proofErr w:type="spellEnd"/>
            <w:r w:rsidRPr="00F4013B">
              <w:rPr>
                <w:b/>
                <w:bCs/>
                <w:sz w:val="22"/>
              </w:rPr>
              <w:t xml:space="preserve"> iš </w:t>
            </w:r>
            <w:proofErr w:type="spellStart"/>
            <w:r w:rsidRPr="00F4013B">
              <w:rPr>
                <w:b/>
                <w:bCs/>
                <w:sz w:val="22"/>
              </w:rPr>
              <w:t>Žaliastogių</w:t>
            </w:r>
            <w:proofErr w:type="spellEnd"/>
            <w:r w:rsidRPr="00F4013B">
              <w:rPr>
                <w:b/>
                <w:bCs/>
                <w:sz w:val="22"/>
              </w:rPr>
              <w:br w:type="column"/>
              <w:t>“</w:t>
            </w:r>
            <w:r>
              <w:rPr>
                <w:bCs/>
                <w:sz w:val="22"/>
              </w:rPr>
              <w:t xml:space="preserve"> </w:t>
            </w:r>
            <w:r w:rsidRPr="00D76323">
              <w:rPr>
                <w:b/>
                <w:bCs/>
                <w:sz w:val="22"/>
              </w:rPr>
              <w:t>(2)</w:t>
            </w:r>
          </w:p>
        </w:tc>
        <w:tc>
          <w:tcPr>
            <w:tcW w:w="2694" w:type="dxa"/>
            <w:shd w:val="clear" w:color="auto" w:fill="auto"/>
          </w:tcPr>
          <w:p w:rsidR="00900732" w:rsidRPr="00F56405" w:rsidRDefault="00900732" w:rsidP="005B0F00">
            <w:pPr>
              <w:rPr>
                <w:bCs/>
                <w:sz w:val="22"/>
              </w:rPr>
            </w:pPr>
            <w:r w:rsidRPr="002F6181">
              <w:rPr>
                <w:sz w:val="22"/>
                <w:szCs w:val="22"/>
              </w:rPr>
              <w:t>Geba atpažinti nagrinėtas sakinio dalis, sakinių tipus ir rūšis; sintaksiškai nagrinėja vientisinius ir sudėtinius sakinius.</w:t>
            </w:r>
          </w:p>
        </w:tc>
        <w:tc>
          <w:tcPr>
            <w:tcW w:w="1275" w:type="dxa"/>
            <w:shd w:val="clear" w:color="auto" w:fill="auto"/>
          </w:tcPr>
          <w:p w:rsidR="00900732" w:rsidRPr="00F56405" w:rsidRDefault="00900732" w:rsidP="005B0F00">
            <w:pPr>
              <w:rPr>
                <w:bCs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00732" w:rsidRPr="00F56405" w:rsidRDefault="00900732" w:rsidP="005B0F00">
            <w:pPr>
              <w:rPr>
                <w:bCs/>
                <w:sz w:val="22"/>
              </w:rPr>
            </w:pPr>
          </w:p>
        </w:tc>
      </w:tr>
      <w:tr w:rsidR="00900732" w:rsidRPr="00D76323" w:rsidTr="00712AF9">
        <w:tc>
          <w:tcPr>
            <w:tcW w:w="534" w:type="dxa"/>
            <w:shd w:val="clear" w:color="auto" w:fill="auto"/>
          </w:tcPr>
          <w:p w:rsidR="00900732" w:rsidRDefault="00900732" w:rsidP="005B0F00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  <w:p w:rsidR="00900732" w:rsidRPr="0023334C" w:rsidRDefault="00900732" w:rsidP="005B0F00">
            <w:pPr>
              <w:jc w:val="center"/>
              <w:rPr>
                <w:b/>
              </w:rPr>
            </w:pPr>
            <w:r w:rsidRPr="0023334C">
              <w:rPr>
                <w:b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:rsidR="00900732" w:rsidRDefault="00900732" w:rsidP="005B0F00">
            <w:pPr>
              <w:widowControl w:val="0"/>
              <w:suppressLineNumbers/>
              <w:snapToGrid w:val="0"/>
              <w:ind w:right="-108"/>
              <w:jc w:val="both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>A</w:t>
            </w:r>
            <w:r w:rsidRPr="00A07DF3"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ntrininkių sakinio dalių raiška. </w:t>
            </w:r>
            <w:r w:rsidRPr="00A07DF3"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(1)</w:t>
            </w:r>
            <w:r w:rsidRPr="00A07DF3"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 </w:t>
            </w:r>
          </w:p>
          <w:p w:rsidR="00900732" w:rsidRPr="00A07DF3" w:rsidRDefault="00900732" w:rsidP="005B0F00">
            <w:pPr>
              <w:widowControl w:val="0"/>
              <w:suppressLineNumbers/>
              <w:snapToGrid w:val="0"/>
              <w:ind w:right="-108"/>
              <w:jc w:val="both"/>
              <w:rPr>
                <w:rFonts w:eastAsia="SimSun"/>
                <w:b/>
                <w:kern w:val="1"/>
                <w:sz w:val="22"/>
                <w:szCs w:val="22"/>
                <w:lang w:bidi="hi-IN"/>
              </w:rPr>
            </w:pPr>
            <w:r w:rsidRPr="00A07DF3"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Sudėtinių sakinių skyryba (įtvirtinimas). </w:t>
            </w:r>
            <w:r w:rsidRPr="00A07DF3"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(2)</w:t>
            </w:r>
          </w:p>
          <w:p w:rsidR="00900732" w:rsidRPr="00A07DF3" w:rsidRDefault="00900732" w:rsidP="005B0F00">
            <w:pPr>
              <w:widowControl w:val="0"/>
              <w:suppressLineNumbers/>
              <w:snapToGrid w:val="0"/>
              <w:ind w:right="-108"/>
              <w:jc w:val="both"/>
              <w:rPr>
                <w:rFonts w:eastAsia="SimSun"/>
                <w:kern w:val="1"/>
                <w:sz w:val="22"/>
                <w:szCs w:val="22"/>
                <w:lang w:bidi="hi-IN"/>
              </w:rPr>
            </w:pPr>
            <w:r w:rsidRPr="00A07DF3">
              <w:rPr>
                <w:rFonts w:eastAsia="SimSun"/>
                <w:kern w:val="1"/>
                <w:sz w:val="22"/>
                <w:szCs w:val="22"/>
                <w:lang w:bidi="hi-IN"/>
              </w:rPr>
              <w:t>Tiesioginės kalbos skyryba su autoriaus žodžiais (paprasti atvejai).</w:t>
            </w:r>
            <w:r>
              <w:rPr>
                <w:rFonts w:eastAsia="SimSun"/>
                <w:kern w:val="1"/>
                <w:sz w:val="22"/>
                <w:szCs w:val="22"/>
                <w:lang w:bidi="hi-IN"/>
              </w:rPr>
              <w:t xml:space="preserve"> </w:t>
            </w:r>
            <w:r w:rsidRPr="00A07DF3">
              <w:rPr>
                <w:rFonts w:eastAsia="SimSun"/>
                <w:b/>
                <w:kern w:val="1"/>
                <w:sz w:val="22"/>
                <w:szCs w:val="22"/>
                <w:lang w:bidi="hi-IN"/>
              </w:rPr>
              <w:t>(2)</w:t>
            </w:r>
          </w:p>
          <w:p w:rsidR="00900732" w:rsidRPr="006D2391" w:rsidRDefault="00900732" w:rsidP="005B0F00"/>
        </w:tc>
        <w:tc>
          <w:tcPr>
            <w:tcW w:w="2032" w:type="dxa"/>
            <w:gridSpan w:val="2"/>
            <w:shd w:val="clear" w:color="auto" w:fill="auto"/>
          </w:tcPr>
          <w:p w:rsidR="00900732" w:rsidRPr="001C2D20" w:rsidRDefault="00900732" w:rsidP="005B0F00">
            <w:pPr>
              <w:rPr>
                <w:sz w:val="22"/>
                <w:szCs w:val="22"/>
              </w:rPr>
            </w:pPr>
          </w:p>
        </w:tc>
        <w:tc>
          <w:tcPr>
            <w:tcW w:w="3354" w:type="dxa"/>
            <w:shd w:val="clear" w:color="auto" w:fill="auto"/>
          </w:tcPr>
          <w:p w:rsidR="00900732" w:rsidRPr="00D76323" w:rsidRDefault="00900732" w:rsidP="005B0F00">
            <w:pPr>
              <w:rPr>
                <w:bCs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900732" w:rsidRPr="00D76323" w:rsidRDefault="00B14F43" w:rsidP="005B0F00">
            <w:pPr>
              <w:rPr>
                <w:bCs/>
                <w:sz w:val="22"/>
              </w:rPr>
            </w:pPr>
            <w:r w:rsidRPr="002F6181">
              <w:rPr>
                <w:sz w:val="22"/>
                <w:szCs w:val="22"/>
              </w:rPr>
              <w:t>Rašydami tekstą geba taikyti įgytas skyrybos žinias, tinkamai suvokia intonacijos ir skyrybos santykį.</w:t>
            </w:r>
          </w:p>
        </w:tc>
        <w:tc>
          <w:tcPr>
            <w:tcW w:w="1275" w:type="dxa"/>
            <w:shd w:val="clear" w:color="auto" w:fill="auto"/>
          </w:tcPr>
          <w:p w:rsidR="00900732" w:rsidRPr="00D76323" w:rsidRDefault="00900732" w:rsidP="005B0F00">
            <w:pPr>
              <w:rPr>
                <w:bCs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00732" w:rsidRPr="00D76323" w:rsidRDefault="00900732" w:rsidP="005B0F00">
            <w:pPr>
              <w:rPr>
                <w:bCs/>
                <w:sz w:val="22"/>
              </w:rPr>
            </w:pPr>
          </w:p>
        </w:tc>
      </w:tr>
      <w:tr w:rsidR="005C668A" w:rsidRPr="0023334C" w:rsidTr="00712AF9">
        <w:tc>
          <w:tcPr>
            <w:tcW w:w="534" w:type="dxa"/>
            <w:shd w:val="clear" w:color="auto" w:fill="auto"/>
          </w:tcPr>
          <w:p w:rsidR="005C668A" w:rsidRPr="0023334C" w:rsidRDefault="005C668A" w:rsidP="005B0F00">
            <w:pPr>
              <w:jc w:val="center"/>
              <w:rPr>
                <w:b/>
              </w:rPr>
            </w:pPr>
            <w:r w:rsidRPr="0023334C">
              <w:rPr>
                <w:b/>
              </w:rPr>
              <w:t>35</w:t>
            </w:r>
          </w:p>
        </w:tc>
        <w:tc>
          <w:tcPr>
            <w:tcW w:w="3827" w:type="dxa"/>
            <w:shd w:val="clear" w:color="auto" w:fill="auto"/>
          </w:tcPr>
          <w:p w:rsidR="005C668A" w:rsidRPr="00A07DF3" w:rsidRDefault="005C668A" w:rsidP="005B0F00">
            <w:pPr>
              <w:widowControl w:val="0"/>
              <w:suppressLineNumbers/>
              <w:snapToGrid w:val="0"/>
              <w:ind w:right="-108"/>
              <w:jc w:val="both"/>
              <w:rPr>
                <w:sz w:val="22"/>
                <w:szCs w:val="22"/>
              </w:rPr>
            </w:pPr>
            <w:r w:rsidRPr="00A07DF3">
              <w:rPr>
                <w:sz w:val="22"/>
                <w:szCs w:val="22"/>
              </w:rPr>
              <w:t xml:space="preserve">Kontrolinis darbas ir jo analizė </w:t>
            </w:r>
            <w:r w:rsidRPr="00A07DF3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5C668A" w:rsidRPr="00A41AC7" w:rsidRDefault="005C668A" w:rsidP="00225974">
            <w:pPr>
              <w:rPr>
                <w:sz w:val="22"/>
                <w:szCs w:val="22"/>
              </w:rPr>
            </w:pPr>
            <w:r w:rsidRPr="00A41AC7">
              <w:rPr>
                <w:sz w:val="22"/>
                <w:szCs w:val="22"/>
              </w:rPr>
              <w:t>Bendravimo telefonu ir internete elgesio taisyklės. Internetas kaip pavojaus šaltinis.</w:t>
            </w:r>
            <w:r>
              <w:rPr>
                <w:sz w:val="22"/>
                <w:szCs w:val="22"/>
              </w:rPr>
              <w:t xml:space="preserve"> </w:t>
            </w:r>
            <w:r w:rsidRPr="00A41AC7">
              <w:rPr>
                <w:b/>
                <w:sz w:val="22"/>
                <w:szCs w:val="22"/>
              </w:rPr>
              <w:t>(1)</w:t>
            </w:r>
          </w:p>
        </w:tc>
        <w:tc>
          <w:tcPr>
            <w:tcW w:w="3354" w:type="dxa"/>
            <w:shd w:val="clear" w:color="auto" w:fill="auto"/>
          </w:tcPr>
          <w:p w:rsidR="005C668A" w:rsidRPr="0023334C" w:rsidRDefault="005C668A" w:rsidP="005B0F00">
            <w:pPr>
              <w:rPr>
                <w:b/>
                <w:bCs/>
                <w:sz w:val="22"/>
              </w:rPr>
            </w:pPr>
            <w:r w:rsidRPr="00D76323">
              <w:rPr>
                <w:bCs/>
                <w:sz w:val="22"/>
              </w:rPr>
              <w:t xml:space="preserve">Savarankiško skaitymo aptarimas. Skaitytojo patirties įsivertinimas: skaitytojo dienoraščių pristatymas </w:t>
            </w:r>
            <w:r>
              <w:rPr>
                <w:b/>
                <w:bCs/>
                <w:sz w:val="22"/>
              </w:rPr>
              <w:t>(</w:t>
            </w:r>
            <w:r w:rsidRPr="005C668A">
              <w:rPr>
                <w:b/>
                <w:bCs/>
                <w:sz w:val="22"/>
              </w:rPr>
              <w:t>1</w:t>
            </w:r>
            <w:r w:rsidRPr="00D76323">
              <w:rPr>
                <w:b/>
                <w:bCs/>
                <w:sz w:val="22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5C668A" w:rsidRPr="00D76323" w:rsidRDefault="00B14F43" w:rsidP="005B0F00">
            <w:pPr>
              <w:rPr>
                <w:bCs/>
                <w:sz w:val="22"/>
              </w:rPr>
            </w:pPr>
            <w:r w:rsidRPr="002F6181">
              <w:rPr>
                <w:sz w:val="22"/>
                <w:szCs w:val="22"/>
              </w:rPr>
              <w:t>Moka skyrybos taisykles, atpažįsta skirtinas konstrukcijas.</w:t>
            </w:r>
          </w:p>
        </w:tc>
        <w:tc>
          <w:tcPr>
            <w:tcW w:w="1275" w:type="dxa"/>
            <w:shd w:val="clear" w:color="auto" w:fill="auto"/>
          </w:tcPr>
          <w:p w:rsidR="005C668A" w:rsidRPr="0000471A" w:rsidRDefault="005C668A" w:rsidP="00C62837"/>
        </w:tc>
        <w:tc>
          <w:tcPr>
            <w:tcW w:w="1418" w:type="dxa"/>
            <w:shd w:val="clear" w:color="auto" w:fill="auto"/>
          </w:tcPr>
          <w:p w:rsidR="005C668A" w:rsidRPr="00D76323" w:rsidRDefault="005C668A" w:rsidP="005B0F00">
            <w:pPr>
              <w:rPr>
                <w:bCs/>
                <w:sz w:val="22"/>
              </w:rPr>
            </w:pPr>
            <w:r>
              <w:t>Diagnostinis vertinimas</w:t>
            </w:r>
          </w:p>
        </w:tc>
      </w:tr>
      <w:tr w:rsidR="005C668A" w:rsidRPr="00A07DF3" w:rsidTr="00712AF9">
        <w:tc>
          <w:tcPr>
            <w:tcW w:w="534" w:type="dxa"/>
            <w:shd w:val="clear" w:color="auto" w:fill="auto"/>
          </w:tcPr>
          <w:p w:rsidR="005C668A" w:rsidRPr="0023334C" w:rsidRDefault="005C668A" w:rsidP="005B0F00">
            <w:pPr>
              <w:jc w:val="center"/>
              <w:rPr>
                <w:b/>
              </w:rPr>
            </w:pPr>
            <w:r w:rsidRPr="0023334C">
              <w:rPr>
                <w:b/>
              </w:rPr>
              <w:t>36</w:t>
            </w:r>
          </w:p>
        </w:tc>
        <w:tc>
          <w:tcPr>
            <w:tcW w:w="3827" w:type="dxa"/>
            <w:shd w:val="clear" w:color="auto" w:fill="auto"/>
          </w:tcPr>
          <w:p w:rsidR="005C668A" w:rsidRDefault="005C668A" w:rsidP="005B0F0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Netradicinio ugdymo savaitė</w:t>
            </w:r>
          </w:p>
          <w:p w:rsidR="005C668A" w:rsidRDefault="005C668A" w:rsidP="005B0F00">
            <w:pPr>
              <w:rPr>
                <w:bCs/>
                <w:sz w:val="22"/>
              </w:rPr>
            </w:pPr>
          </w:p>
          <w:p w:rsidR="005C668A" w:rsidRPr="006D2391" w:rsidRDefault="005C668A" w:rsidP="005B0F00"/>
        </w:tc>
        <w:tc>
          <w:tcPr>
            <w:tcW w:w="2032" w:type="dxa"/>
            <w:gridSpan w:val="2"/>
            <w:shd w:val="clear" w:color="auto" w:fill="auto"/>
          </w:tcPr>
          <w:p w:rsidR="005C668A" w:rsidRPr="00A41AC7" w:rsidRDefault="005C668A" w:rsidP="005B0F00">
            <w:pPr>
              <w:rPr>
                <w:sz w:val="22"/>
                <w:szCs w:val="22"/>
              </w:rPr>
            </w:pPr>
          </w:p>
        </w:tc>
        <w:tc>
          <w:tcPr>
            <w:tcW w:w="3354" w:type="dxa"/>
            <w:shd w:val="clear" w:color="auto" w:fill="auto"/>
          </w:tcPr>
          <w:p w:rsidR="005C668A" w:rsidRPr="00A07DF3" w:rsidRDefault="005C668A" w:rsidP="005B0F00">
            <w:pPr>
              <w:rPr>
                <w:bCs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5C668A" w:rsidRPr="00A07DF3" w:rsidRDefault="005C668A" w:rsidP="005B0F00">
            <w:pPr>
              <w:rPr>
                <w:bCs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C668A" w:rsidRPr="00A07DF3" w:rsidRDefault="005C668A" w:rsidP="005B0F00">
            <w:pPr>
              <w:rPr>
                <w:bCs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C668A" w:rsidRPr="00A07DF3" w:rsidRDefault="005C668A" w:rsidP="005B0F00">
            <w:pPr>
              <w:rPr>
                <w:bCs/>
                <w:sz w:val="22"/>
              </w:rPr>
            </w:pPr>
          </w:p>
        </w:tc>
      </w:tr>
    </w:tbl>
    <w:p w:rsidR="006F6270" w:rsidRDefault="006F6270" w:rsidP="006F6270">
      <w:pPr>
        <w:jc w:val="both"/>
        <w:rPr>
          <w:sz w:val="22"/>
          <w:szCs w:val="22"/>
        </w:rPr>
      </w:pPr>
    </w:p>
    <w:p w:rsidR="006F6270" w:rsidRPr="00A95463" w:rsidRDefault="006F6270" w:rsidP="006F6270">
      <w:pPr>
        <w:jc w:val="both"/>
        <w:rPr>
          <w:caps/>
          <w:sz w:val="22"/>
          <w:szCs w:val="22"/>
        </w:rPr>
      </w:pPr>
      <w:r w:rsidRPr="00A95463">
        <w:rPr>
          <w:sz w:val="22"/>
          <w:szCs w:val="22"/>
        </w:rPr>
        <w:t xml:space="preserve">Mokytojas </w:t>
      </w:r>
      <w:r w:rsidRPr="00A95463">
        <w:rPr>
          <w:caps/>
          <w:sz w:val="22"/>
          <w:szCs w:val="22"/>
        </w:rPr>
        <w:t>___________________________________________</w:t>
      </w:r>
    </w:p>
    <w:p w:rsidR="006F6270" w:rsidRPr="00A95463" w:rsidRDefault="006F6270" w:rsidP="006F6270">
      <w:pPr>
        <w:rPr>
          <w:b/>
          <w:sz w:val="22"/>
          <w:szCs w:val="22"/>
        </w:rPr>
      </w:pPr>
      <w:r w:rsidRPr="00A95463">
        <w:rPr>
          <w:sz w:val="22"/>
          <w:szCs w:val="22"/>
        </w:rPr>
        <w:t xml:space="preserve">                                    (vardas, pavardė, parašas)</w:t>
      </w:r>
    </w:p>
    <w:p w:rsidR="006F6270" w:rsidRPr="00A95463" w:rsidRDefault="006F6270" w:rsidP="006F6270">
      <w:pPr>
        <w:rPr>
          <w:caps/>
          <w:sz w:val="22"/>
          <w:szCs w:val="22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  <w:gridCol w:w="7286"/>
      </w:tblGrid>
      <w:tr w:rsidR="006F6270" w:rsidRPr="00A95463" w:rsidTr="005B0F00">
        <w:tc>
          <w:tcPr>
            <w:tcW w:w="7479" w:type="dxa"/>
          </w:tcPr>
          <w:p w:rsidR="006F6270" w:rsidRPr="00A95463" w:rsidRDefault="006F6270" w:rsidP="005B0F00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>PRITARTA</w:t>
            </w:r>
          </w:p>
          <w:p w:rsidR="006F6270" w:rsidRPr="00A95463" w:rsidRDefault="006F6270" w:rsidP="005B0F00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 xml:space="preserve">Anykščių r. Svėdasų Juozo Tumo-Vaižganto gimnazijos </w:t>
            </w:r>
          </w:p>
          <w:p w:rsidR="006F6270" w:rsidRPr="00A95463" w:rsidRDefault="006F6270" w:rsidP="005B0F00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 xml:space="preserve">_______________________________ metodinės grupės </w:t>
            </w:r>
          </w:p>
          <w:p w:rsidR="006F6270" w:rsidRPr="00A95463" w:rsidRDefault="006F6270" w:rsidP="005B0F00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>201__ m.  ______________ d. posėdžio protokolu  Nr. __</w:t>
            </w:r>
          </w:p>
          <w:p w:rsidR="006F6270" w:rsidRPr="00A95463" w:rsidRDefault="006F6270" w:rsidP="005B0F00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>Pirmininkas ___________________________________</w:t>
            </w:r>
          </w:p>
          <w:p w:rsidR="006F6270" w:rsidRPr="00A95463" w:rsidRDefault="006F6270" w:rsidP="005B0F00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 xml:space="preserve">                                    (vardas, pavardė, parašas)</w:t>
            </w:r>
          </w:p>
        </w:tc>
        <w:tc>
          <w:tcPr>
            <w:tcW w:w="7479" w:type="dxa"/>
          </w:tcPr>
          <w:p w:rsidR="006F6270" w:rsidRPr="00A95463" w:rsidRDefault="006F6270" w:rsidP="005B0F00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>SUDERINTA</w:t>
            </w:r>
          </w:p>
          <w:p w:rsidR="006F6270" w:rsidRPr="00A95463" w:rsidRDefault="006F6270" w:rsidP="005B0F00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 xml:space="preserve">Anykščių r. Svėdasų Juozo Tumo-Vaižganto gimnazijos </w:t>
            </w:r>
          </w:p>
          <w:p w:rsidR="006F6270" w:rsidRPr="00A95463" w:rsidRDefault="006F6270" w:rsidP="005B0F00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>direktoriaus pavaduotojas ugdymui</w:t>
            </w:r>
          </w:p>
          <w:p w:rsidR="006F6270" w:rsidRPr="00A95463" w:rsidRDefault="006F6270" w:rsidP="005B0F00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>_____________________________________________</w:t>
            </w:r>
          </w:p>
          <w:p w:rsidR="006F6270" w:rsidRPr="00A95463" w:rsidRDefault="006F6270" w:rsidP="005B0F00">
            <w:pPr>
              <w:rPr>
                <w:sz w:val="22"/>
                <w:szCs w:val="22"/>
              </w:rPr>
            </w:pPr>
            <w:r w:rsidRPr="00A95463">
              <w:rPr>
                <w:sz w:val="22"/>
                <w:szCs w:val="22"/>
              </w:rPr>
              <w:t xml:space="preserve">                       (vardas, pavardė, parašas)</w:t>
            </w:r>
          </w:p>
        </w:tc>
      </w:tr>
      <w:tr w:rsidR="006F6270" w:rsidRPr="00A95463" w:rsidTr="005B0F00">
        <w:tc>
          <w:tcPr>
            <w:tcW w:w="7479" w:type="dxa"/>
          </w:tcPr>
          <w:p w:rsidR="006F6270" w:rsidRPr="00A95463" w:rsidRDefault="006F6270" w:rsidP="005B0F00">
            <w:pPr>
              <w:rPr>
                <w:sz w:val="22"/>
                <w:szCs w:val="22"/>
              </w:rPr>
            </w:pPr>
          </w:p>
        </w:tc>
        <w:tc>
          <w:tcPr>
            <w:tcW w:w="7479" w:type="dxa"/>
          </w:tcPr>
          <w:p w:rsidR="006F6270" w:rsidRPr="00A95463" w:rsidRDefault="006F6270" w:rsidP="005B0F00">
            <w:pPr>
              <w:rPr>
                <w:sz w:val="22"/>
                <w:szCs w:val="22"/>
              </w:rPr>
            </w:pPr>
          </w:p>
        </w:tc>
      </w:tr>
    </w:tbl>
    <w:p w:rsidR="006F6270" w:rsidRDefault="006F6270"/>
    <w:sectPr w:rsidR="006F6270" w:rsidSect="00712AF9">
      <w:pgSz w:w="16838" w:h="11906" w:orient="landscape"/>
      <w:pgMar w:top="709" w:right="1440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DB"/>
    <w:rsid w:val="0000471A"/>
    <w:rsid w:val="001A3058"/>
    <w:rsid w:val="00247B2E"/>
    <w:rsid w:val="00284EFA"/>
    <w:rsid w:val="002F4DDD"/>
    <w:rsid w:val="0031681F"/>
    <w:rsid w:val="00362A56"/>
    <w:rsid w:val="003B355C"/>
    <w:rsid w:val="004470F3"/>
    <w:rsid w:val="00571264"/>
    <w:rsid w:val="005B25EA"/>
    <w:rsid w:val="005C668A"/>
    <w:rsid w:val="00652208"/>
    <w:rsid w:val="00687908"/>
    <w:rsid w:val="006B43B8"/>
    <w:rsid w:val="006C3B2B"/>
    <w:rsid w:val="006F6270"/>
    <w:rsid w:val="00712AF9"/>
    <w:rsid w:val="00716124"/>
    <w:rsid w:val="00770085"/>
    <w:rsid w:val="007A37B7"/>
    <w:rsid w:val="00900732"/>
    <w:rsid w:val="00987366"/>
    <w:rsid w:val="00A27A64"/>
    <w:rsid w:val="00A6092A"/>
    <w:rsid w:val="00B14F43"/>
    <w:rsid w:val="00BD0DA6"/>
    <w:rsid w:val="00C41745"/>
    <w:rsid w:val="00D77DAE"/>
    <w:rsid w:val="00DB3B5A"/>
    <w:rsid w:val="00F42371"/>
    <w:rsid w:val="00F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4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stancename">
    <w:name w:val="instancename"/>
    <w:basedOn w:val="Numatytasispastraiposriftas"/>
    <w:rsid w:val="00284EFA"/>
  </w:style>
  <w:style w:type="character" w:styleId="Hipersaitas">
    <w:name w:val="Hyperlink"/>
    <w:basedOn w:val="Numatytasispastraiposriftas"/>
    <w:uiPriority w:val="99"/>
    <w:unhideWhenUsed/>
    <w:rsid w:val="00284EFA"/>
    <w:rPr>
      <w:color w:val="0000FF" w:themeColor="hyperlink"/>
      <w:u w:val="single"/>
    </w:rPr>
  </w:style>
  <w:style w:type="paragraph" w:customStyle="1" w:styleId="WW-Default1">
    <w:name w:val="WW-Default1"/>
    <w:rsid w:val="00247B2E"/>
    <w:pPr>
      <w:suppressAutoHyphens/>
      <w:autoSpaceDE w:val="0"/>
      <w:spacing w:before="120" w:after="120"/>
      <w:ind w:firstLine="360"/>
    </w:pPr>
    <w:rPr>
      <w:rFonts w:ascii="Calibri" w:eastAsia="Times New Roman" w:hAnsi="Calibri" w:cs="Times New Roman"/>
      <w:color w:val="000000"/>
      <w:kern w:val="1"/>
      <w:sz w:val="24"/>
      <w:szCs w:val="24"/>
      <w:lang w:val="en-US" w:eastAsia="zh-CN"/>
    </w:rPr>
  </w:style>
  <w:style w:type="table" w:styleId="Lentelstinklelis">
    <w:name w:val="Table Grid"/>
    <w:basedOn w:val="prastojilentel"/>
    <w:uiPriority w:val="59"/>
    <w:rsid w:val="006F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84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stancename">
    <w:name w:val="instancename"/>
    <w:basedOn w:val="Numatytasispastraiposriftas"/>
    <w:rsid w:val="00284EFA"/>
  </w:style>
  <w:style w:type="character" w:styleId="Hipersaitas">
    <w:name w:val="Hyperlink"/>
    <w:basedOn w:val="Numatytasispastraiposriftas"/>
    <w:uiPriority w:val="99"/>
    <w:unhideWhenUsed/>
    <w:rsid w:val="00284EFA"/>
    <w:rPr>
      <w:color w:val="0000FF" w:themeColor="hyperlink"/>
      <w:u w:val="single"/>
    </w:rPr>
  </w:style>
  <w:style w:type="paragraph" w:customStyle="1" w:styleId="WW-Default1">
    <w:name w:val="WW-Default1"/>
    <w:rsid w:val="00247B2E"/>
    <w:pPr>
      <w:suppressAutoHyphens/>
      <w:autoSpaceDE w:val="0"/>
      <w:spacing w:before="120" w:after="120"/>
      <w:ind w:firstLine="360"/>
    </w:pPr>
    <w:rPr>
      <w:rFonts w:ascii="Calibri" w:eastAsia="Times New Roman" w:hAnsi="Calibri" w:cs="Times New Roman"/>
      <w:color w:val="000000"/>
      <w:kern w:val="1"/>
      <w:sz w:val="24"/>
      <w:szCs w:val="24"/>
      <w:lang w:val="en-US" w:eastAsia="zh-CN"/>
    </w:rPr>
  </w:style>
  <w:style w:type="table" w:styleId="Lentelstinklelis">
    <w:name w:val="Table Grid"/>
    <w:basedOn w:val="prastojilentel"/>
    <w:uiPriority w:val="59"/>
    <w:rsid w:val="006F6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353;altiniai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mm.vma.emokykla.lt/mod/folder/view.php?id=5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1534B-B700-4B1B-911A-12A3032A9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10803</Words>
  <Characters>6158</Characters>
  <Application>Microsoft Office Word</Application>
  <DocSecurity>0</DocSecurity>
  <Lines>51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</dc:creator>
  <cp:lastModifiedBy>Žėrutė</cp:lastModifiedBy>
  <cp:revision>16</cp:revision>
  <dcterms:created xsi:type="dcterms:W3CDTF">2017-09-17T16:14:00Z</dcterms:created>
  <dcterms:modified xsi:type="dcterms:W3CDTF">2017-12-14T06:11:00Z</dcterms:modified>
</cp:coreProperties>
</file>