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88" w:rsidRPr="00D81188" w:rsidRDefault="00D81188" w:rsidP="00D81188">
      <w:pPr>
        <w:tabs>
          <w:tab w:val="left" w:pos="6804"/>
        </w:tabs>
        <w:ind w:left="5954"/>
        <w:rPr>
          <w:rFonts w:ascii="Times New Roman" w:hAnsi="Times New Roman"/>
          <w:sz w:val="18"/>
          <w:szCs w:val="18"/>
          <w:lang w:val="lt-LT" w:eastAsia="lt-LT"/>
        </w:rPr>
      </w:pPr>
      <w:bookmarkStart w:id="0" w:name="_GoBack"/>
      <w:bookmarkEnd w:id="0"/>
      <w:r w:rsidRPr="00D81188">
        <w:rPr>
          <w:rFonts w:ascii="Times New Roman" w:hAnsi="Times New Roman"/>
          <w:sz w:val="18"/>
          <w:szCs w:val="18"/>
          <w:lang w:val="lt-LT" w:eastAsia="lt-LT"/>
        </w:rPr>
        <w:t xml:space="preserve">Reikalavimų švietimo įstaigos (išskyrus aukštąją mokyklą) vadovo metų veiklos ataskaitai </w:t>
      </w:r>
    </w:p>
    <w:p w:rsidR="00D81188" w:rsidRPr="00D81188" w:rsidRDefault="00D81188" w:rsidP="00D81188">
      <w:pPr>
        <w:tabs>
          <w:tab w:val="left" w:pos="6804"/>
        </w:tabs>
        <w:ind w:left="5954"/>
        <w:rPr>
          <w:rFonts w:ascii="Times New Roman" w:hAnsi="Times New Roman"/>
          <w:sz w:val="18"/>
          <w:szCs w:val="18"/>
          <w:lang w:val="lt-LT" w:eastAsia="ar-SA"/>
        </w:rPr>
      </w:pPr>
      <w:r w:rsidRPr="00D81188">
        <w:rPr>
          <w:rFonts w:ascii="Times New Roman" w:hAnsi="Times New Roman"/>
          <w:sz w:val="18"/>
          <w:szCs w:val="18"/>
          <w:lang w:val="lt-LT" w:eastAsia="ar-SA"/>
        </w:rPr>
        <w:t>priedas</w:t>
      </w:r>
    </w:p>
    <w:p w:rsidR="00D81188" w:rsidRPr="00D81188" w:rsidRDefault="00D81188" w:rsidP="00D81188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D81188" w:rsidRPr="00D81188" w:rsidRDefault="00D81188" w:rsidP="00D81188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81188">
        <w:rPr>
          <w:rFonts w:ascii="Times New Roman" w:hAnsi="Times New Roman"/>
          <w:b/>
          <w:sz w:val="24"/>
          <w:szCs w:val="24"/>
          <w:lang w:val="lt-LT" w:eastAsia="lt-LT"/>
        </w:rPr>
        <w:t>ANYKŠČIŲ R. SVĖDASŲ JUOZO TUMO-VAIŽGANTO GIMNAZIJA</w:t>
      </w:r>
    </w:p>
    <w:p w:rsidR="00D81188" w:rsidRPr="00D81188" w:rsidRDefault="00D81188" w:rsidP="00D81188">
      <w:pPr>
        <w:tabs>
          <w:tab w:val="left" w:pos="14656"/>
        </w:tabs>
        <w:jc w:val="center"/>
        <w:rPr>
          <w:rFonts w:ascii="Times New Roman" w:hAnsi="Times New Roman"/>
          <w:sz w:val="18"/>
          <w:szCs w:val="18"/>
          <w:lang w:val="lt-LT" w:eastAsia="lt-LT"/>
        </w:rPr>
      </w:pPr>
      <w:r w:rsidRPr="00D81188">
        <w:rPr>
          <w:rFonts w:ascii="Times New Roman" w:hAnsi="Times New Roman"/>
          <w:sz w:val="18"/>
          <w:szCs w:val="18"/>
          <w:lang w:val="lt-LT" w:eastAsia="lt-LT"/>
        </w:rPr>
        <w:t>(švietimo įstaigos pavadinimas)</w:t>
      </w:r>
    </w:p>
    <w:p w:rsidR="00D81188" w:rsidRPr="00D81188" w:rsidRDefault="00D81188" w:rsidP="00D81188">
      <w:pPr>
        <w:tabs>
          <w:tab w:val="left" w:pos="14656"/>
        </w:tabs>
        <w:jc w:val="center"/>
        <w:rPr>
          <w:rFonts w:ascii="Times New Roman" w:hAnsi="Times New Roman"/>
          <w:sz w:val="18"/>
          <w:szCs w:val="18"/>
          <w:lang w:val="lt-LT" w:eastAsia="lt-LT"/>
        </w:rPr>
      </w:pPr>
    </w:p>
    <w:p w:rsidR="00D81188" w:rsidRPr="00D81188" w:rsidRDefault="00BA62B4" w:rsidP="00D81188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KRISTINA DILIENĖ</w:t>
      </w:r>
    </w:p>
    <w:p w:rsidR="00D81188" w:rsidRPr="00D81188" w:rsidRDefault="00D81188" w:rsidP="00D81188">
      <w:pPr>
        <w:jc w:val="center"/>
        <w:rPr>
          <w:rFonts w:ascii="Times New Roman" w:hAnsi="Times New Roman"/>
          <w:sz w:val="18"/>
          <w:szCs w:val="18"/>
          <w:lang w:val="lt-LT" w:eastAsia="lt-LT"/>
        </w:rPr>
      </w:pPr>
      <w:r w:rsidRPr="00D81188">
        <w:rPr>
          <w:rFonts w:ascii="Times New Roman" w:hAnsi="Times New Roman"/>
          <w:sz w:val="18"/>
          <w:szCs w:val="18"/>
          <w:lang w:val="lt-LT" w:eastAsia="lt-LT"/>
        </w:rPr>
        <w:t>(švietimo įstaigos vadovo vardas ir pavardė)</w:t>
      </w:r>
    </w:p>
    <w:p w:rsidR="00D81188" w:rsidRPr="00D81188" w:rsidRDefault="00D81188" w:rsidP="00D81188">
      <w:pPr>
        <w:jc w:val="center"/>
        <w:rPr>
          <w:rFonts w:ascii="Times New Roman" w:hAnsi="Times New Roman"/>
          <w:sz w:val="18"/>
          <w:szCs w:val="18"/>
          <w:lang w:val="lt-LT" w:eastAsia="lt-LT"/>
        </w:rPr>
      </w:pPr>
    </w:p>
    <w:p w:rsidR="00D81188" w:rsidRPr="00D81188" w:rsidRDefault="00D81188" w:rsidP="00D81188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81188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81188" w:rsidRPr="00D81188" w:rsidRDefault="00D81188" w:rsidP="00D81188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81188" w:rsidRPr="00D81188" w:rsidRDefault="00694022" w:rsidP="00D81188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2020</w:t>
      </w:r>
      <w:r w:rsidR="00BA62B4">
        <w:rPr>
          <w:rFonts w:ascii="Times New Roman" w:hAnsi="Times New Roman"/>
          <w:sz w:val="24"/>
          <w:szCs w:val="24"/>
          <w:lang w:val="lt-LT" w:eastAsia="lt-LT"/>
        </w:rPr>
        <w:t xml:space="preserve">-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="00BA62B4">
        <w:rPr>
          <w:rFonts w:ascii="Times New Roman" w:hAnsi="Times New Roman"/>
          <w:sz w:val="24"/>
          <w:szCs w:val="24"/>
          <w:lang w:val="lt-LT" w:eastAsia="lt-LT"/>
        </w:rPr>
        <w:t xml:space="preserve"> -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="00BA62B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BA62B4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</w:p>
    <w:p w:rsidR="00D81188" w:rsidRPr="00D81188" w:rsidRDefault="00D81188" w:rsidP="00D81188">
      <w:pPr>
        <w:jc w:val="center"/>
        <w:rPr>
          <w:rFonts w:ascii="Times New Roman" w:hAnsi="Times New Roman"/>
          <w:sz w:val="18"/>
          <w:szCs w:val="18"/>
          <w:lang w:val="lt-LT" w:eastAsia="lt-LT"/>
        </w:rPr>
      </w:pPr>
      <w:r w:rsidRPr="00D81188">
        <w:rPr>
          <w:rFonts w:ascii="Times New Roman" w:hAnsi="Times New Roman"/>
          <w:sz w:val="18"/>
          <w:szCs w:val="18"/>
          <w:lang w:val="lt-LT" w:eastAsia="lt-LT"/>
        </w:rPr>
        <w:t>(data)</w:t>
      </w:r>
    </w:p>
    <w:p w:rsidR="00D81188" w:rsidRPr="00D81188" w:rsidRDefault="00D81188" w:rsidP="00D81188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D81188">
        <w:rPr>
          <w:rFonts w:ascii="Times New Roman" w:hAnsi="Times New Roman"/>
          <w:sz w:val="24"/>
          <w:szCs w:val="24"/>
          <w:lang w:val="lt-LT" w:eastAsia="lt-LT"/>
        </w:rPr>
        <w:t>Svėdasai</w:t>
      </w:r>
    </w:p>
    <w:p w:rsidR="00D81188" w:rsidRPr="00D81188" w:rsidRDefault="00D81188" w:rsidP="00D81188">
      <w:pPr>
        <w:tabs>
          <w:tab w:val="left" w:pos="3828"/>
        </w:tabs>
        <w:jc w:val="center"/>
        <w:rPr>
          <w:rFonts w:ascii="Times New Roman" w:hAnsi="Times New Roman"/>
          <w:sz w:val="18"/>
          <w:szCs w:val="18"/>
          <w:lang w:val="lt-LT" w:eastAsia="lt-LT"/>
        </w:rPr>
      </w:pPr>
      <w:r w:rsidRPr="00D81188">
        <w:rPr>
          <w:rFonts w:ascii="Times New Roman" w:hAnsi="Times New Roman"/>
          <w:sz w:val="18"/>
          <w:szCs w:val="18"/>
          <w:lang w:val="lt-LT" w:eastAsia="lt-LT"/>
        </w:rPr>
        <w:t>(sudarymo vieta)</w:t>
      </w:r>
    </w:p>
    <w:p w:rsidR="00D81188" w:rsidRPr="00D81188" w:rsidRDefault="00D81188" w:rsidP="00D81188">
      <w:pPr>
        <w:jc w:val="center"/>
        <w:rPr>
          <w:rFonts w:ascii="Times New Roman" w:hAnsi="Times New Roman"/>
          <w:lang w:val="lt-LT" w:eastAsia="lt-LT"/>
        </w:rPr>
      </w:pPr>
    </w:p>
    <w:p w:rsidR="00D81188" w:rsidRPr="00D81188" w:rsidRDefault="00D81188" w:rsidP="00D81188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81188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81188" w:rsidRPr="00D81188" w:rsidRDefault="00D81188" w:rsidP="00D81188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81188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A4C2F" w:rsidRPr="0052446D" w:rsidTr="00D81188">
        <w:tc>
          <w:tcPr>
            <w:tcW w:w="9639" w:type="dxa"/>
          </w:tcPr>
          <w:p w:rsidR="00DA4C2F" w:rsidRPr="00DA4C2F" w:rsidRDefault="00DA4C2F" w:rsidP="00D811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D81188" w:rsidRPr="00DA4C2F" w:rsidTr="00F76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8" w:rsidRPr="00D81188" w:rsidRDefault="00D81188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81188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8" w:rsidRPr="00D81188" w:rsidRDefault="00D81188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81188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8" w:rsidRPr="00D81188" w:rsidRDefault="00D81188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81188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8" w:rsidRPr="00D81188" w:rsidRDefault="00D81188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81188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81188" w:rsidRPr="0052446D" w:rsidTr="00BA62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DA4C2F" w:rsidTr="00BA62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DA4C2F" w:rsidTr="00BA62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DA4C2F" w:rsidTr="00BA62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DA4C2F" w:rsidTr="00BA62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DA4C2F" w:rsidRPr="00DA4C2F" w:rsidTr="00D811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DA4C2F" w:rsidTr="00D811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D811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D811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D811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D811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D81188" w:rsidRPr="00DA4C2F" w:rsidTr="00D811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8" w:rsidRPr="00D81188" w:rsidRDefault="00D81188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81188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8" w:rsidRPr="00D81188" w:rsidRDefault="00D81188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81188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81188" w:rsidRPr="00DA4C2F" w:rsidTr="00BA6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DA4C2F" w:rsidTr="00BA6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52446D" w:rsidTr="00BA6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DA4C2F" w:rsidTr="00BA6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1188" w:rsidRPr="0052446D" w:rsidTr="00BA62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88" w:rsidRPr="00D81188" w:rsidRDefault="00D81188" w:rsidP="00D811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A47A07" w:rsidRPr="00BA06A9" w:rsidRDefault="00A47A07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239"/>
      </w:tblGrid>
      <w:tr w:rsidR="00DA4C2F" w:rsidRPr="00DA4C2F" w:rsidTr="00A47A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Rezultatų vertinimo rodikliai 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(kuriais vadovaujantis vertinama, ar nustatytos užduotys įvykdytos)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Pasiekti rezultatai ir 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jų rodikliai</w:t>
            </w:r>
          </w:p>
        </w:tc>
      </w:tr>
      <w:tr w:rsidR="00DA4C2F" w:rsidRPr="00DA4C2F" w:rsidTr="00A47A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A47A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A47A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A47A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A47A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F76DEA" w:rsidRPr="00BA06A9" w:rsidRDefault="00F76DEA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806"/>
      </w:tblGrid>
      <w:tr w:rsidR="00DA4C2F" w:rsidRPr="00DA4C2F" w:rsidTr="00A47A0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47A07" w:rsidRDefault="00DA4C2F" w:rsidP="00A47A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47A0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47A07" w:rsidRDefault="00DA4C2F" w:rsidP="00A47A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47A0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A47A0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A47A0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F76DEA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F76DEA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A47A0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A47A0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A4C2F" w:rsidRPr="00DA4C2F" w:rsidTr="00A47A0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D81188" w:rsidRPr="00D81188">
              <w:rPr>
                <w:rFonts w:ascii="Times New Roman" w:hAnsi="Times New Roman"/>
                <w:sz w:val="23"/>
                <w:szCs w:val="23"/>
                <w:lang w:val="lt-LT" w:eastAsia="lt-LT"/>
              </w:rPr>
              <w:t xml:space="preserve"> Vadovavimas ugdymui ir mokymuisi.</w:t>
            </w:r>
          </w:p>
        </w:tc>
      </w:tr>
      <w:tr w:rsidR="00DA4C2F" w:rsidRPr="00DA4C2F" w:rsidTr="00A47A0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____________________                          __________                    _________________         </w:t>
      </w:r>
      <w:r w:rsidR="00832198">
        <w:rPr>
          <w:rFonts w:ascii="Times New Roman" w:hAnsi="Times New Roman"/>
          <w:sz w:val="24"/>
          <w:szCs w:val="24"/>
          <w:lang w:val="lt-LT" w:eastAsia="lt-LT"/>
        </w:rPr>
        <w:t>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 w:rsidR="003923A0">
        <w:rPr>
          <w:rFonts w:ascii="Times New Roman" w:hAnsi="Times New Roman"/>
          <w:color w:val="000000"/>
          <w:lang w:val="lt-LT" w:eastAsia="lt-LT"/>
        </w:rPr>
        <w:t>mokykloje – mokyklos tarybos</w:t>
      </w:r>
      <w:r w:rsidR="00603DE0">
        <w:rPr>
          <w:rFonts w:ascii="Times New Roman" w:hAnsi="Times New Roman"/>
          <w:color w:val="000000"/>
          <w:lang w:val="lt-LT" w:eastAsia="lt-LT"/>
        </w:rPr>
        <w:t xml:space="preserve">                </w:t>
      </w:r>
      <w:r w:rsidR="00603DE0">
        <w:rPr>
          <w:rFonts w:ascii="Times New Roman" w:hAnsi="Times New Roman"/>
          <w:lang w:val="lt-LT" w:eastAsia="lt-LT"/>
        </w:rPr>
        <w:t xml:space="preserve">      </w:t>
      </w:r>
      <w:r w:rsidR="00603DE0" w:rsidRPr="00393BA8">
        <w:rPr>
          <w:rFonts w:ascii="Times New Roman" w:hAnsi="Times New Roman"/>
          <w:lang w:val="lt-LT" w:eastAsia="lt-LT"/>
        </w:rPr>
        <w:t xml:space="preserve">     (parašas)                                     (vardas ir pavardė)                      (data)</w:t>
      </w:r>
    </w:p>
    <w:p w:rsidR="00DA4C2F" w:rsidRPr="00603DE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:rsidR="003923A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 w:rsidR="00A4504C">
        <w:rPr>
          <w:rFonts w:ascii="Times New Roman" w:hAnsi="Times New Roman"/>
          <w:color w:val="000000"/>
          <w:lang w:val="lt-LT" w:eastAsia="lt-LT"/>
        </w:rPr>
        <w:t>darbuotojų atstovavimą įgyvendinantis asmuo</w:t>
      </w:r>
      <w:r w:rsidR="00603DE0">
        <w:rPr>
          <w:rFonts w:ascii="Times New Roman" w:hAnsi="Times New Roman"/>
          <w:color w:val="000000"/>
          <w:lang w:val="lt-LT" w:eastAsia="lt-LT"/>
        </w:rPr>
        <w:t>)</w:t>
      </w:r>
    </w:p>
    <w:p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</w:t>
      </w:r>
      <w:r w:rsidR="00832198">
        <w:rPr>
          <w:rFonts w:ascii="Times New Roman" w:hAnsi="Times New Roman"/>
          <w:sz w:val="24"/>
          <w:szCs w:val="24"/>
          <w:lang w:val="lt-LT" w:eastAsia="lt-LT"/>
        </w:rPr>
        <w:t>_____________         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F76DEA" w:rsidRDefault="00DA4C2F" w:rsidP="00BA62B4">
      <w:pPr>
        <w:tabs>
          <w:tab w:val="left" w:pos="6237"/>
          <w:tab w:val="right" w:pos="8306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3F1313" w:rsidRDefault="003F131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A47A07" w:rsidRPr="00E3287E" w:rsidRDefault="00A47A07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KITŲ METŲ VEIKLOS UŽDUOTYS, REZULTATAI IR RODIKLIAI</w:t>
      </w:r>
    </w:p>
    <w:p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</w:t>
      </w:r>
      <w:r w:rsidR="00A47A07">
        <w:rPr>
          <w:rFonts w:ascii="Times New Roman" w:hAnsi="Times New Roman"/>
          <w:b/>
          <w:sz w:val="24"/>
          <w:szCs w:val="24"/>
          <w:lang w:val="lt-LT" w:eastAsia="lt-LT"/>
        </w:rPr>
        <w:t>,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užduotys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A4C2F" w:rsidRPr="00E3287E" w:rsidTr="00BA62B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47A07" w:rsidRDefault="00DA4C2F" w:rsidP="00A47A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47A0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A47A07" w:rsidRDefault="00DA4C2F" w:rsidP="00A47A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47A0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2" w:rsidRDefault="00DA4C2F" w:rsidP="00A47A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A47A0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Rezultatų vertinimo </w:t>
            </w:r>
            <w:r w:rsidRPr="0069402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rodikliai </w:t>
            </w:r>
          </w:p>
          <w:p w:rsidR="00DA4C2F" w:rsidRPr="00A47A07" w:rsidRDefault="00DA4C2F" w:rsidP="00A47A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694022">
              <w:rPr>
                <w:rFonts w:ascii="Times New Roman" w:hAnsi="Times New Roman"/>
                <w:b/>
                <w:sz w:val="18"/>
                <w:szCs w:val="18"/>
                <w:lang w:val="lt-LT" w:eastAsia="lt-LT"/>
              </w:rPr>
              <w:t>(kuriais vadovaujantis vertinama, ar nustatytos užduotys įvykdytos)</w:t>
            </w:r>
          </w:p>
        </w:tc>
      </w:tr>
      <w:tr w:rsidR="00A47A07" w:rsidRPr="0052446D" w:rsidTr="00BA62B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7" w:rsidRPr="00DB5B3F" w:rsidRDefault="00A47A07" w:rsidP="00A47A0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</w:t>
            </w:r>
            <w:r w:rsidR="006627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Tobulinti kompetenciją- lyderystės ugdymas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A47A07" w:rsidRPr="00DB5B3F" w:rsidRDefault="00A47A07" w:rsidP="00A47A0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7" w:rsidRPr="00DB5B3F" w:rsidRDefault="00AE0229" w:rsidP="00DB5B3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Mokyklos bendruomenėje atrasti ir ugdomi 2-3 lyderiai. </w:t>
            </w:r>
            <w:r w:rsidR="006627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Dalyvauti ne trupesniuose kaip 20 val. mokymo programoje.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7" w:rsidRPr="00DB5B3F" w:rsidRDefault="00662780" w:rsidP="00AE02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Mokyklos bendruomenėje atrasti ir ugdomi </w:t>
            </w:r>
            <w:r w:rsidR="00AE02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AE0229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lyderiai. Diegiami pasidalytosios lyderystės principai.  </w:t>
            </w:r>
            <w:r w:rsidR="00A47A07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BA62B4" w:rsidRPr="0052446D" w:rsidTr="00BA62B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Pr="00DB5B3F" w:rsidRDefault="00BA62B4" w:rsidP="002608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</w:t>
            </w:r>
            <w:r w:rsidR="002608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Įsirengti tris naujas edukacines erdves gimnazijoje/ gimnazijos lauko aplinkoje. Užtikrinti, kad ne mažiau kaip 10 proc. kiekvieno dalyko pamokų vyktų jau esančiose ir naujai įrengtose </w:t>
            </w:r>
            <w:r w:rsidR="005C12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edukacinėse </w:t>
            </w:r>
            <w:r w:rsidR="002608F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erdvėse, </w:t>
            </w:r>
            <w:r w:rsidR="005C12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netradicinėse </w:t>
            </w:r>
            <w:r w:rsidR="002608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aplinkose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Default="002608F2" w:rsidP="002608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Kiekvienas mokytojas ne mažiau kaip 10 pamokų </w:t>
            </w:r>
            <w:r w:rsidR="00A2006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per trimestrą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ves edukacinėse erdvėse, netradicinėse aplinkose</w:t>
            </w:r>
            <w:r w:rsidR="00694022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A20069" w:rsidRPr="00DB5B3F" w:rsidRDefault="00A20069" w:rsidP="002608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Įrengtos 3 naujos edukacinės erdvės.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9" w:rsidRDefault="005C12EF" w:rsidP="005C12E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Įrengtos 3 naujos edukacinės erdvės gimnazijoje/gimnazijos lauko aplinkoje. Sudarytos 2 naujos sutartys su įstaigomis, kuriose bus vedamos pamokos netradicinėse aplinkose.</w:t>
            </w:r>
          </w:p>
          <w:p w:rsidR="00A20069" w:rsidRDefault="00A20069" w:rsidP="00A2006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Kiekvienas mokytojas ne mažiau kaip 10 pamokų per trimestrą vedė edukacinėse erdvėse, netradicinėse aplinkose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BA62B4" w:rsidRPr="00DB5B3F" w:rsidRDefault="005C12EF" w:rsidP="005C12E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Stebėta 10 pamokų, vedamų edukacinėse, netradicinėse aplinkose.</w:t>
            </w:r>
            <w:r w:rsidR="00694022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BA62B4" w:rsidRPr="0052446D" w:rsidTr="00BA62B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Pr="00DB5B3F" w:rsidRDefault="00B01CE6" w:rsidP="00A47A0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</w:t>
            </w:r>
            <w:r w:rsidR="00BA62B4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BA62B4" w:rsidRPr="00DB5B3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Užtikrinti efektyvų inovatyvių mokymo metodų ir formų taikymą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Pr="00DB5B3F" w:rsidRDefault="005C12EF" w:rsidP="005C12E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80 proc. mokytojų</w:t>
            </w:r>
            <w:r w:rsidR="00BA62B4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taik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ys</w:t>
            </w:r>
            <w:r w:rsidR="00DB5B3F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inovatyv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iu</w:t>
            </w:r>
            <w:r w:rsidR="00DB5B3F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mokinių mokymosi motyvaciją skatinančius metodus, būdus, formas, pamokose vyraus mokymosi paradigma, mokytojai intensyviai naudos gimnazijoje esančias priemones ir įvarius informacijos šaltinius.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Pr="00DB5B3F" w:rsidRDefault="0031245F" w:rsidP="00772AE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Kiekvieno dalyko mokytojas parengia po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72A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7-10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inovatyvi</w:t>
            </w:r>
            <w:r w:rsidR="005C12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pamok</w:t>
            </w:r>
            <w:r w:rsidR="005C12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="00772A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ir/ar priemones</w:t>
            </w:r>
            <w:r w:rsidR="005C12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kurios patalpinamos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MOODLE </w:t>
            </w:r>
            <w:r w:rsid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aplinkoje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pristato gimnazijos bendruomenei</w:t>
            </w:r>
            <w:r w:rsid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-mokytojams, tėvams, mokiniams.</w:t>
            </w:r>
          </w:p>
        </w:tc>
      </w:tr>
      <w:tr w:rsidR="00BA62B4" w:rsidRPr="00E3287E" w:rsidTr="00BA62B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Pr="00DB5B3F" w:rsidRDefault="00B01CE6" w:rsidP="00A4796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r w:rsidR="00D44884" w:rsidRP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Diegti u</w:t>
            </w:r>
            <w:r w:rsidRP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gdymo</w:t>
            </w:r>
            <w:r w:rsidR="00D44884" w:rsidRP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inovacijas</w:t>
            </w:r>
            <w:r w:rsidRP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amžiaus </w:t>
            </w:r>
            <w:r w:rsid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pradinio ugdymo programos 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vaikams.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Pr="00DB5B3F" w:rsidRDefault="00DB5B3F" w:rsidP="00A4796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Bus p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radėtas </w:t>
            </w:r>
            <w:r w:rsidR="00C90CFF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ikimokyklinio amžiaus</w:t>
            </w:r>
            <w:r w:rsidR="00D448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44884" w:rsidRP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A47963" w:rsidRP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 3 m. amžiaus</w:t>
            </w:r>
            <w:r w:rsidR="00D44884" w:rsidRP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C90CFF" w:rsidRPr="00D44884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="00C90CFF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ankstyvasis užsienio kalbų (anglų k.) </w:t>
            </w:r>
            <w:r w:rsidR="00772A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mokymas 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</w:t>
            </w:r>
            <w:r w:rsidR="00772A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integruotas 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IT</w:t>
            </w:r>
            <w:r w:rsid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mokymas</w:t>
            </w:r>
            <w:r w:rsidR="00B01CE6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 pirmos klasės.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B4" w:rsidRPr="00DB5B3F" w:rsidRDefault="00BC54C4" w:rsidP="00A4796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Nuo 2020-09-01 </w:t>
            </w:r>
            <w:r w:rsidR="00DB5B3F"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pradedamas ikimokyklinio amžiaus vaikų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ankstyvasis anglų kalbos</w:t>
            </w:r>
            <w:r w:rsidR="00A479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mokymas, pirmokų-integruotas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IT mokymas.</w:t>
            </w:r>
            <w:r w:rsidR="00D448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B5B3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A4C2F" w:rsidRPr="00E3287E" w:rsidTr="003A575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66278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Nedarbingumas.</w:t>
            </w:r>
          </w:p>
        </w:tc>
      </w:tr>
      <w:tr w:rsidR="00DA4C2F" w:rsidRPr="00E3287E" w:rsidTr="003A575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</w:p>
        </w:tc>
      </w:tr>
      <w:tr w:rsidR="00DA4C2F" w:rsidRPr="00E3287E" w:rsidTr="003A575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</w:p>
        </w:tc>
      </w:tr>
    </w:tbl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lastRenderedPageBreak/>
        <w:t>Susipažinau.</w:t>
      </w: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947063" w:rsidRPr="00603DE0" w:rsidSect="00662780">
      <w:headerReference w:type="default" r:id="rId12"/>
      <w:footerReference w:type="even" r:id="rId13"/>
      <w:footerReference w:type="default" r:id="rId14"/>
      <w:pgSz w:w="11907" w:h="16840" w:code="9"/>
      <w:pgMar w:top="851" w:right="562" w:bottom="993" w:left="1699" w:header="288" w:footer="720" w:gutter="0"/>
      <w:pgNumType w:start="1"/>
      <w:cols w:space="720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2C787" w16cid:durableId="21F8C20A"/>
  <w16cid:commentId w16cid:paraId="37B4E5BF" w16cid:durableId="21F8C296"/>
  <w16cid:commentId w16cid:paraId="0E17B577" w16cid:durableId="21F8C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A7" w:rsidRDefault="00EB5FA7">
      <w:r>
        <w:separator/>
      </w:r>
    </w:p>
  </w:endnote>
  <w:endnote w:type="continuationSeparator" w:id="0">
    <w:p w:rsidR="00EB5FA7" w:rsidRDefault="00EB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99220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B23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A7" w:rsidRDefault="00EB5FA7">
      <w:r>
        <w:separator/>
      </w:r>
    </w:p>
  </w:footnote>
  <w:footnote w:type="continuationSeparator" w:id="0">
    <w:p w:rsidR="00EB5FA7" w:rsidRDefault="00EB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3791"/>
      <w:docPartObj>
        <w:docPartGallery w:val="Page Numbers (Top of Page)"/>
        <w:docPartUnique/>
      </w:docPartObj>
    </w:sdtPr>
    <w:sdtEndPr/>
    <w:sdtContent>
      <w:p w:rsidR="00A30523" w:rsidRDefault="0099220A">
        <w:pPr>
          <w:pStyle w:val="Antrats"/>
          <w:jc w:val="center"/>
        </w:pPr>
        <w:r>
          <w:fldChar w:fldCharType="begin"/>
        </w:r>
        <w:r w:rsidR="00A30523">
          <w:instrText>PAGE   \* MERGEFORMAT</w:instrText>
        </w:r>
        <w:r>
          <w:fldChar w:fldCharType="separate"/>
        </w:r>
        <w:r w:rsidR="00224D49" w:rsidRPr="00224D49">
          <w:rPr>
            <w:noProof/>
            <w:lang w:val="lt-LT"/>
          </w:rPr>
          <w:t>2</w:t>
        </w:r>
        <w:r>
          <w:fldChar w:fldCharType="end"/>
        </w:r>
      </w:p>
    </w:sdtContent>
  </w:sdt>
  <w:p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F77"/>
    <w:multiLevelType w:val="hybridMultilevel"/>
    <w:tmpl w:val="00589136"/>
    <w:lvl w:ilvl="0" w:tplc="0427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5D7E78FB"/>
    <w:multiLevelType w:val="hybridMultilevel"/>
    <w:tmpl w:val="0F36EF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D7CDE"/>
    <w:multiLevelType w:val="hybridMultilevel"/>
    <w:tmpl w:val="5A7CDA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578D"/>
    <w:multiLevelType w:val="hybridMultilevel"/>
    <w:tmpl w:val="287A4E58"/>
    <w:lvl w:ilvl="0" w:tplc="0427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57C80"/>
    <w:rsid w:val="00073FFE"/>
    <w:rsid w:val="00093A01"/>
    <w:rsid w:val="000B1D54"/>
    <w:rsid w:val="000E14D7"/>
    <w:rsid w:val="0011248C"/>
    <w:rsid w:val="0012464F"/>
    <w:rsid w:val="00127D57"/>
    <w:rsid w:val="001405AE"/>
    <w:rsid w:val="00144173"/>
    <w:rsid w:val="00161010"/>
    <w:rsid w:val="00161759"/>
    <w:rsid w:val="00175F7C"/>
    <w:rsid w:val="00183701"/>
    <w:rsid w:val="0018596C"/>
    <w:rsid w:val="00185FD7"/>
    <w:rsid w:val="001A6213"/>
    <w:rsid w:val="001B4AEA"/>
    <w:rsid w:val="001C5752"/>
    <w:rsid w:val="001D78AD"/>
    <w:rsid w:val="001F4542"/>
    <w:rsid w:val="00224D49"/>
    <w:rsid w:val="00224E83"/>
    <w:rsid w:val="00231939"/>
    <w:rsid w:val="002349B1"/>
    <w:rsid w:val="00253BE5"/>
    <w:rsid w:val="002608F2"/>
    <w:rsid w:val="00281DA1"/>
    <w:rsid w:val="0029186D"/>
    <w:rsid w:val="002B59A3"/>
    <w:rsid w:val="002B7455"/>
    <w:rsid w:val="002C1FE8"/>
    <w:rsid w:val="003065A6"/>
    <w:rsid w:val="0031245F"/>
    <w:rsid w:val="00315D3C"/>
    <w:rsid w:val="003271AE"/>
    <w:rsid w:val="00334F1F"/>
    <w:rsid w:val="00335FED"/>
    <w:rsid w:val="00352AFA"/>
    <w:rsid w:val="0036113E"/>
    <w:rsid w:val="00362D9A"/>
    <w:rsid w:val="00371E13"/>
    <w:rsid w:val="003764CC"/>
    <w:rsid w:val="0038227D"/>
    <w:rsid w:val="003923A0"/>
    <w:rsid w:val="003A4232"/>
    <w:rsid w:val="003A575D"/>
    <w:rsid w:val="003B23E7"/>
    <w:rsid w:val="003D3412"/>
    <w:rsid w:val="003E6C63"/>
    <w:rsid w:val="003F1313"/>
    <w:rsid w:val="003F337B"/>
    <w:rsid w:val="00412C4B"/>
    <w:rsid w:val="004201A4"/>
    <w:rsid w:val="00432165"/>
    <w:rsid w:val="00457C26"/>
    <w:rsid w:val="00471F4D"/>
    <w:rsid w:val="0048092B"/>
    <w:rsid w:val="0048412F"/>
    <w:rsid w:val="004C7082"/>
    <w:rsid w:val="004E69C1"/>
    <w:rsid w:val="00524193"/>
    <w:rsid w:val="0052446D"/>
    <w:rsid w:val="00526349"/>
    <w:rsid w:val="00535324"/>
    <w:rsid w:val="005853FE"/>
    <w:rsid w:val="005904BD"/>
    <w:rsid w:val="0059215B"/>
    <w:rsid w:val="005A339C"/>
    <w:rsid w:val="005C12EF"/>
    <w:rsid w:val="005C5ECA"/>
    <w:rsid w:val="00603DE0"/>
    <w:rsid w:val="00616C71"/>
    <w:rsid w:val="00650B47"/>
    <w:rsid w:val="00662780"/>
    <w:rsid w:val="00694022"/>
    <w:rsid w:val="00696479"/>
    <w:rsid w:val="006A377C"/>
    <w:rsid w:val="006B3A44"/>
    <w:rsid w:val="006B6F29"/>
    <w:rsid w:val="006C5C81"/>
    <w:rsid w:val="006C6239"/>
    <w:rsid w:val="00702C18"/>
    <w:rsid w:val="0072043D"/>
    <w:rsid w:val="00720B5E"/>
    <w:rsid w:val="007343FB"/>
    <w:rsid w:val="00735EE0"/>
    <w:rsid w:val="00772AE0"/>
    <w:rsid w:val="00775AAD"/>
    <w:rsid w:val="0078260F"/>
    <w:rsid w:val="00786E29"/>
    <w:rsid w:val="00787B9F"/>
    <w:rsid w:val="007C20FD"/>
    <w:rsid w:val="007E2094"/>
    <w:rsid w:val="007E7E55"/>
    <w:rsid w:val="007F68E2"/>
    <w:rsid w:val="00816D34"/>
    <w:rsid w:val="00832198"/>
    <w:rsid w:val="00847D4C"/>
    <w:rsid w:val="00863586"/>
    <w:rsid w:val="008A3841"/>
    <w:rsid w:val="008B05CE"/>
    <w:rsid w:val="008D1364"/>
    <w:rsid w:val="00947063"/>
    <w:rsid w:val="0095049F"/>
    <w:rsid w:val="0098411A"/>
    <w:rsid w:val="0099220A"/>
    <w:rsid w:val="009D4D2D"/>
    <w:rsid w:val="009E0323"/>
    <w:rsid w:val="00A20069"/>
    <w:rsid w:val="00A22A36"/>
    <w:rsid w:val="00A30523"/>
    <w:rsid w:val="00A4504C"/>
    <w:rsid w:val="00A460C3"/>
    <w:rsid w:val="00A47963"/>
    <w:rsid w:val="00A47A07"/>
    <w:rsid w:val="00A522E2"/>
    <w:rsid w:val="00A922B0"/>
    <w:rsid w:val="00AA77C0"/>
    <w:rsid w:val="00AB0897"/>
    <w:rsid w:val="00AE0229"/>
    <w:rsid w:val="00AF260C"/>
    <w:rsid w:val="00AF5C1E"/>
    <w:rsid w:val="00B01CE6"/>
    <w:rsid w:val="00B26BFD"/>
    <w:rsid w:val="00B42192"/>
    <w:rsid w:val="00B503F5"/>
    <w:rsid w:val="00B61602"/>
    <w:rsid w:val="00BA06A9"/>
    <w:rsid w:val="00BA62B4"/>
    <w:rsid w:val="00BC5136"/>
    <w:rsid w:val="00BC54C4"/>
    <w:rsid w:val="00BE02A6"/>
    <w:rsid w:val="00C45F9A"/>
    <w:rsid w:val="00C55B68"/>
    <w:rsid w:val="00C704DA"/>
    <w:rsid w:val="00C70C88"/>
    <w:rsid w:val="00C84D13"/>
    <w:rsid w:val="00C90CFF"/>
    <w:rsid w:val="00C93536"/>
    <w:rsid w:val="00CB19C3"/>
    <w:rsid w:val="00CC518A"/>
    <w:rsid w:val="00CE3E7B"/>
    <w:rsid w:val="00D02E42"/>
    <w:rsid w:val="00D130FA"/>
    <w:rsid w:val="00D44884"/>
    <w:rsid w:val="00D4523C"/>
    <w:rsid w:val="00D5152E"/>
    <w:rsid w:val="00D80581"/>
    <w:rsid w:val="00D81188"/>
    <w:rsid w:val="00DA4237"/>
    <w:rsid w:val="00DA4264"/>
    <w:rsid w:val="00DA4C2F"/>
    <w:rsid w:val="00DB0119"/>
    <w:rsid w:val="00DB4DE5"/>
    <w:rsid w:val="00DB5B3F"/>
    <w:rsid w:val="00DF5B71"/>
    <w:rsid w:val="00E1616C"/>
    <w:rsid w:val="00E22CFF"/>
    <w:rsid w:val="00E250B8"/>
    <w:rsid w:val="00E3287E"/>
    <w:rsid w:val="00E51DF1"/>
    <w:rsid w:val="00E72AD2"/>
    <w:rsid w:val="00E94570"/>
    <w:rsid w:val="00EA2901"/>
    <w:rsid w:val="00EB40E8"/>
    <w:rsid w:val="00EB50E2"/>
    <w:rsid w:val="00EB5FA7"/>
    <w:rsid w:val="00EC523E"/>
    <w:rsid w:val="00EE4683"/>
    <w:rsid w:val="00EF5C80"/>
    <w:rsid w:val="00EF61EE"/>
    <w:rsid w:val="00F0086E"/>
    <w:rsid w:val="00F01EF2"/>
    <w:rsid w:val="00F039AA"/>
    <w:rsid w:val="00F26DD7"/>
    <w:rsid w:val="00F312F2"/>
    <w:rsid w:val="00F461E1"/>
    <w:rsid w:val="00F50A0E"/>
    <w:rsid w:val="00F76DEA"/>
    <w:rsid w:val="00F80F8E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CB510-E120-413C-AD96-2384A6B3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3935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Direktorius</cp:lastModifiedBy>
  <cp:revision>2</cp:revision>
  <cp:lastPrinted>2020-02-20T08:38:00Z</cp:lastPrinted>
  <dcterms:created xsi:type="dcterms:W3CDTF">2020-04-15T07:22:00Z</dcterms:created>
  <dcterms:modified xsi:type="dcterms:W3CDTF">2020-04-15T07:22:00Z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