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C1" w:rsidRPr="00106FC1" w:rsidRDefault="00106FC1" w:rsidP="00106FC1">
      <w:pPr>
        <w:tabs>
          <w:tab w:val="center" w:pos="4819"/>
          <w:tab w:val="right" w:pos="9638"/>
        </w:tabs>
        <w:ind w:firstLine="1162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06F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PATVIRTINTA</w:t>
      </w:r>
    </w:p>
    <w:p w:rsidR="00106FC1" w:rsidRPr="00106FC1" w:rsidRDefault="00106FC1" w:rsidP="00106FC1">
      <w:pPr>
        <w:tabs>
          <w:tab w:val="center" w:pos="4819"/>
          <w:tab w:val="right" w:pos="9638"/>
        </w:tabs>
        <w:ind w:firstLine="1162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06F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Anykščių r. Svėdasų Juozo Tumo-</w:t>
      </w:r>
    </w:p>
    <w:p w:rsidR="00106FC1" w:rsidRPr="00106FC1" w:rsidRDefault="00106FC1" w:rsidP="00106FC1">
      <w:pPr>
        <w:tabs>
          <w:tab w:val="center" w:pos="4819"/>
          <w:tab w:val="right" w:pos="9638"/>
        </w:tabs>
        <w:ind w:firstLine="1162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06F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Vaižganto gimnazijos direktoriaus </w:t>
      </w:r>
    </w:p>
    <w:p w:rsidR="00106FC1" w:rsidRPr="00106FC1" w:rsidRDefault="00106FC1" w:rsidP="00106FC1">
      <w:pPr>
        <w:tabs>
          <w:tab w:val="center" w:pos="4819"/>
          <w:tab w:val="right" w:pos="9638"/>
        </w:tabs>
        <w:ind w:firstLine="1162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kovo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įsakymu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V-66</w:t>
      </w:r>
    </w:p>
    <w:p w:rsidR="00C135BF" w:rsidRPr="00C318BE" w:rsidRDefault="00C135BF" w:rsidP="003E2467">
      <w:pPr>
        <w:jc w:val="right"/>
        <w:rPr>
          <w:rFonts w:ascii="Times New Roman Bold" w:hAnsi="Times New Roman Bold"/>
          <w:b/>
          <w:caps/>
          <w:noProof/>
          <w:sz w:val="24"/>
          <w:szCs w:val="24"/>
          <w:lang w:val="fr-FR"/>
        </w:rPr>
      </w:pPr>
    </w:p>
    <w:p w:rsidR="00106FC1" w:rsidRPr="00106FC1" w:rsidRDefault="00C135BF" w:rsidP="00C135B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6FC1">
        <w:rPr>
          <w:rFonts w:ascii="Times New Roman" w:hAnsi="Times New Roman" w:cs="Times New Roman"/>
          <w:b/>
          <w:sz w:val="24"/>
          <w:szCs w:val="24"/>
          <w:lang w:val="lt-LT"/>
        </w:rPr>
        <w:t>ANYKŠČIŲ R. SVĖDASŲ J</w:t>
      </w:r>
      <w:r w:rsidR="00106FC1" w:rsidRPr="00106FC1">
        <w:rPr>
          <w:rFonts w:ascii="Times New Roman" w:hAnsi="Times New Roman" w:cs="Times New Roman"/>
          <w:b/>
          <w:sz w:val="24"/>
          <w:szCs w:val="24"/>
          <w:lang w:val="lt-LT"/>
        </w:rPr>
        <w:t xml:space="preserve">UOZO TUMO VAIŽGANTO GIMNAZIJOS </w:t>
      </w:r>
    </w:p>
    <w:p w:rsidR="00C135BF" w:rsidRPr="00106FC1" w:rsidRDefault="00C135BF" w:rsidP="00C135BF">
      <w:pPr>
        <w:spacing w:line="0" w:lineRule="atLeast"/>
        <w:jc w:val="center"/>
        <w:rPr>
          <w:rFonts w:ascii="Times New Roman" w:hAnsi="Times New Roman"/>
          <w:b/>
          <w:caps/>
          <w:strike/>
          <w:sz w:val="24"/>
          <w:szCs w:val="24"/>
          <w:lang w:val="lt-LT"/>
        </w:rPr>
      </w:pPr>
      <w:r w:rsidRPr="00106FC1">
        <w:rPr>
          <w:rFonts w:ascii="Times New Roman Bold" w:hAnsi="Times New Roman Bold"/>
          <w:b/>
          <w:caps/>
          <w:sz w:val="24"/>
          <w:szCs w:val="24"/>
          <w:lang w:val="lt-LT"/>
        </w:rPr>
        <w:t>20</w:t>
      </w:r>
      <w:r w:rsidR="00A71086" w:rsidRPr="00106FC1">
        <w:rPr>
          <w:rFonts w:ascii="Times New Roman Bold" w:hAnsi="Times New Roman Bold"/>
          <w:b/>
          <w:caps/>
          <w:sz w:val="24"/>
          <w:szCs w:val="24"/>
          <w:lang w:val="lt-LT"/>
        </w:rPr>
        <w:t>20</w:t>
      </w:r>
      <w:r w:rsidRPr="00106FC1">
        <w:rPr>
          <w:rFonts w:ascii="Times New Roman Bold" w:hAnsi="Times New Roman Bold"/>
          <w:b/>
          <w:caps/>
          <w:sz w:val="24"/>
          <w:szCs w:val="24"/>
          <w:lang w:val="lt-LT"/>
        </w:rPr>
        <w:t xml:space="preserve"> </w:t>
      </w:r>
      <w:r w:rsidR="00106FC1">
        <w:rPr>
          <w:rFonts w:ascii="Times New Roman Bold" w:hAnsi="Times New Roman Bold"/>
          <w:b/>
          <w:caps/>
          <w:sz w:val="24"/>
          <w:szCs w:val="24"/>
          <w:lang w:val="lt-LT"/>
        </w:rPr>
        <w:t>metŲ planuojamų atlikti</w:t>
      </w:r>
      <w:r w:rsidR="00106FC1" w:rsidRPr="00106FC1">
        <w:rPr>
          <w:rFonts w:ascii="Times New Roman Bold" w:hAnsi="Times New Roman Bold"/>
          <w:b/>
          <w:caps/>
          <w:sz w:val="24"/>
          <w:szCs w:val="24"/>
          <w:lang w:val="lt-LT"/>
        </w:rPr>
        <w:t xml:space="preserve"> vieŠųjų</w:t>
      </w:r>
      <w:r w:rsidR="00A71086" w:rsidRPr="00106FC1">
        <w:rPr>
          <w:rFonts w:ascii="Times New Roman Bold" w:hAnsi="Times New Roman Bold"/>
          <w:b/>
          <w:caps/>
          <w:sz w:val="24"/>
          <w:szCs w:val="24"/>
          <w:lang w:val="lt-LT"/>
        </w:rPr>
        <w:t xml:space="preserve"> pirkimų suvestinė</w:t>
      </w:r>
      <w:r w:rsidRPr="00106FC1">
        <w:rPr>
          <w:rFonts w:ascii="Times New Roman Bold" w:hAnsi="Times New Roman Bold"/>
          <w:b/>
          <w:caps/>
          <w:sz w:val="24"/>
          <w:szCs w:val="24"/>
          <w:lang w:val="lt-LT"/>
        </w:rPr>
        <w:t xml:space="preserve"> </w:t>
      </w:r>
    </w:p>
    <w:p w:rsidR="00C135BF" w:rsidRPr="00106FC1" w:rsidRDefault="00C135BF" w:rsidP="00C135BF">
      <w:pPr>
        <w:rPr>
          <w:rFonts w:ascii="Times New Roman" w:hAnsi="Times New Roman"/>
          <w:strike/>
          <w:sz w:val="24"/>
          <w:szCs w:val="24"/>
          <w:lang w:val="lt-LT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559"/>
        <w:gridCol w:w="1843"/>
        <w:gridCol w:w="2268"/>
        <w:gridCol w:w="2552"/>
        <w:gridCol w:w="2438"/>
      </w:tblGrid>
      <w:tr w:rsidR="00A71086" w:rsidRPr="00106FC1" w:rsidTr="00F712A3">
        <w:trPr>
          <w:cantSplit/>
          <w:trHeight w:val="890"/>
        </w:trPr>
        <w:tc>
          <w:tcPr>
            <w:tcW w:w="567" w:type="dxa"/>
            <w:vAlign w:val="center"/>
          </w:tcPr>
          <w:p w:rsidR="00A71086" w:rsidRPr="00F712A3" w:rsidRDefault="00F712A3" w:rsidP="00F712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A71086"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="00A71086"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4678" w:type="dxa"/>
            <w:vAlign w:val="center"/>
          </w:tcPr>
          <w:p w:rsidR="00A71086" w:rsidRPr="00F712A3" w:rsidRDefault="00A71086" w:rsidP="00F712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1559" w:type="dxa"/>
            <w:vAlign w:val="center"/>
          </w:tcPr>
          <w:p w:rsidR="00A71086" w:rsidRPr="00F712A3" w:rsidRDefault="00A71086" w:rsidP="00F712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BVPŽ kodai</w:t>
            </w:r>
          </w:p>
        </w:tc>
        <w:tc>
          <w:tcPr>
            <w:tcW w:w="1843" w:type="dxa"/>
            <w:vAlign w:val="center"/>
          </w:tcPr>
          <w:p w:rsidR="00A71086" w:rsidRPr="00F712A3" w:rsidRDefault="00A71086" w:rsidP="00F712A3">
            <w:pPr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val="lt-LT"/>
              </w:rPr>
            </w:pPr>
            <w:r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Numatoma pirkimo vertė </w:t>
            </w:r>
            <w:proofErr w:type="spellStart"/>
            <w:r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(su PVM)</w:t>
            </w:r>
          </w:p>
        </w:tc>
        <w:tc>
          <w:tcPr>
            <w:tcW w:w="2268" w:type="dxa"/>
            <w:vAlign w:val="center"/>
          </w:tcPr>
          <w:p w:rsidR="00A71086" w:rsidRPr="00F712A3" w:rsidRDefault="00A71086" w:rsidP="00F712A3">
            <w:pPr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val="lt-LT"/>
              </w:rPr>
            </w:pPr>
            <w:r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Numatoma pirkimo pradžia (tiksli data arba ketvirtis)</w:t>
            </w:r>
          </w:p>
        </w:tc>
        <w:tc>
          <w:tcPr>
            <w:tcW w:w="2552" w:type="dxa"/>
            <w:vAlign w:val="center"/>
          </w:tcPr>
          <w:p w:rsidR="00A71086" w:rsidRPr="00F712A3" w:rsidRDefault="00A71086" w:rsidP="00F712A3">
            <w:pPr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val="lt-LT"/>
              </w:rPr>
            </w:pPr>
            <w:r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Pirkimo būdas (ar pirkimas vykdomas per CPO katalogą)</w:t>
            </w:r>
          </w:p>
        </w:tc>
        <w:tc>
          <w:tcPr>
            <w:tcW w:w="2438" w:type="dxa"/>
            <w:vAlign w:val="center"/>
          </w:tcPr>
          <w:p w:rsidR="00A71086" w:rsidRPr="00F712A3" w:rsidRDefault="00C318BE" w:rsidP="00F712A3">
            <w:pPr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val="lt-LT"/>
              </w:rPr>
            </w:pPr>
            <w:r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Pirkimo</w:t>
            </w:r>
            <w:r w:rsidR="00A71086" w:rsidRPr="00F712A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rūšys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67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Komunalinių atliekų tvarkymo paslauga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90500000-2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1200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67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Raštvedybos ir kanceliarinės prekės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30192000-1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1100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67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Elektros įrankių, gesintuvų patikros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50411000-9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67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Transporto priemonės draudimo paslauga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66516400-4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800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67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Degalai 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09000000-3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9900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67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Tepalai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09000000-3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600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67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Transporto priemonės einamasis remontas ir </w:t>
            </w:r>
            <w:r w:rsidR="00F712A3" w:rsidRPr="00106FC1">
              <w:rPr>
                <w:rFonts w:ascii="Times New Roman" w:hAnsi="Times New Roman"/>
                <w:sz w:val="24"/>
                <w:szCs w:val="24"/>
                <w:lang w:val="lt-LT"/>
              </w:rPr>
              <w:t>eksploatavimo</w:t>
            </w: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išlaidos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50000000-5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3700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67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Kompiuterių remonto ir priežiūros paslaugos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50300000-8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4678" w:type="dxa"/>
          </w:tcPr>
          <w:p w:rsidR="00A71086" w:rsidRPr="00106FC1" w:rsidRDefault="00A71086" w:rsidP="00FC4E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Vadovėliai, knygos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22110000-4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2400 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4678" w:type="dxa"/>
          </w:tcPr>
          <w:p w:rsidR="00A71086" w:rsidRPr="00106FC1" w:rsidRDefault="00A71086" w:rsidP="00FC4E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Valymo priemonės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39800000-0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1200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4678" w:type="dxa"/>
          </w:tcPr>
          <w:p w:rsidR="00A71086" w:rsidRPr="00106FC1" w:rsidRDefault="00F712A3" w:rsidP="00FC4E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Statybinės medžiagos, dažai, </w:t>
            </w:r>
            <w:r w:rsidR="00A71086" w:rsidRPr="00106FC1">
              <w:rPr>
                <w:rFonts w:ascii="Times New Roman" w:hAnsi="Times New Roman"/>
                <w:sz w:val="24"/>
                <w:szCs w:val="24"/>
                <w:lang w:val="lt-LT"/>
              </w:rPr>
              <w:t>santechnikos</w:t>
            </w:r>
          </w:p>
          <w:p w:rsidR="00A71086" w:rsidRPr="00106FC1" w:rsidRDefault="00F712A3" w:rsidP="00FC4E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A71086" w:rsidRPr="00106FC1">
              <w:rPr>
                <w:rFonts w:ascii="Times New Roman" w:hAnsi="Times New Roman"/>
                <w:sz w:val="24"/>
                <w:szCs w:val="24"/>
                <w:lang w:val="lt-LT"/>
              </w:rPr>
              <w:t>r tvirtinimo detalės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44000000-0</w:t>
            </w:r>
          </w:p>
        </w:tc>
        <w:tc>
          <w:tcPr>
            <w:tcW w:w="1843" w:type="dxa"/>
          </w:tcPr>
          <w:p w:rsidR="00A71086" w:rsidRPr="00106FC1" w:rsidRDefault="00A71086" w:rsidP="00827FE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3500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32665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4678" w:type="dxa"/>
          </w:tcPr>
          <w:p w:rsidR="00A71086" w:rsidRPr="00106FC1" w:rsidRDefault="00A71086" w:rsidP="00FC4E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Kompiuterinės technikos įrenginių ir įrengimų medžiagos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30200000-1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1000</w:t>
            </w:r>
          </w:p>
        </w:tc>
        <w:tc>
          <w:tcPr>
            <w:tcW w:w="226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10382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4678" w:type="dxa"/>
          </w:tcPr>
          <w:p w:rsidR="00A71086" w:rsidRPr="00106FC1" w:rsidRDefault="00A71086" w:rsidP="00FC4E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Maitinimo paslauga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15000000-8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6900</w:t>
            </w:r>
          </w:p>
        </w:tc>
        <w:tc>
          <w:tcPr>
            <w:tcW w:w="2268" w:type="dxa"/>
          </w:tcPr>
          <w:p w:rsidR="00A71086" w:rsidRPr="00106FC1" w:rsidRDefault="00A71086" w:rsidP="009C330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I-II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  <w:tr w:rsidR="00A71086" w:rsidRPr="00106FC1" w:rsidTr="00F712A3">
        <w:tc>
          <w:tcPr>
            <w:tcW w:w="567" w:type="dxa"/>
          </w:tcPr>
          <w:p w:rsidR="00A71086" w:rsidRPr="00106FC1" w:rsidRDefault="00A71086" w:rsidP="0010382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4678" w:type="dxa"/>
          </w:tcPr>
          <w:p w:rsidR="00A71086" w:rsidRPr="00106FC1" w:rsidRDefault="00A71086" w:rsidP="00FC4EA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Ryšių įrangos ir ryšių paslaugų įsigijimo išlaidos</w:t>
            </w:r>
          </w:p>
        </w:tc>
        <w:tc>
          <w:tcPr>
            <w:tcW w:w="1559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72000000-5</w:t>
            </w:r>
          </w:p>
        </w:tc>
        <w:tc>
          <w:tcPr>
            <w:tcW w:w="1843" w:type="dxa"/>
          </w:tcPr>
          <w:p w:rsidR="00A71086" w:rsidRPr="00106FC1" w:rsidRDefault="00A71086" w:rsidP="008D16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2900</w:t>
            </w:r>
          </w:p>
        </w:tc>
        <w:tc>
          <w:tcPr>
            <w:tcW w:w="2268" w:type="dxa"/>
          </w:tcPr>
          <w:p w:rsidR="00A71086" w:rsidRPr="00106FC1" w:rsidRDefault="00A71086" w:rsidP="009C330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2438" w:type="dxa"/>
          </w:tcPr>
          <w:p w:rsidR="00A71086" w:rsidRPr="00106FC1" w:rsidRDefault="00A71086" w:rsidP="003266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6FC1">
              <w:rPr>
                <w:rFonts w:ascii="Times New Roman" w:hAnsi="Times New Roman"/>
                <w:sz w:val="24"/>
                <w:szCs w:val="24"/>
                <w:lang w:val="lt-LT"/>
              </w:rPr>
              <w:t>Pirkimų organizatorius</w:t>
            </w:r>
          </w:p>
        </w:tc>
      </w:tr>
    </w:tbl>
    <w:p w:rsidR="00F712A3" w:rsidRPr="00F712A3" w:rsidRDefault="00F712A3" w:rsidP="00F712A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712A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___________________________________________________</w:t>
      </w:r>
    </w:p>
    <w:p w:rsidR="00F712A3" w:rsidRPr="00F712A3" w:rsidRDefault="00F712A3" w:rsidP="00F712A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712A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Direktoriaus pavaduotojas ūkio reikalams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</w:t>
      </w:r>
      <w:bookmarkStart w:id="0" w:name="_GoBack"/>
      <w:bookmarkEnd w:id="0"/>
      <w:r w:rsidRPr="00F712A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Stanislovas Žekonis</w:t>
      </w:r>
    </w:p>
    <w:p w:rsidR="00AF24F0" w:rsidRDefault="00AF24F0" w:rsidP="00F712A3">
      <w:pPr>
        <w:pStyle w:val="Linija"/>
        <w:spacing w:line="240" w:lineRule="auto"/>
        <w:jc w:val="both"/>
      </w:pPr>
    </w:p>
    <w:sectPr w:rsidR="00AF24F0" w:rsidSect="00106FC1">
      <w:headerReference w:type="default" r:id="rId8"/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E7" w:rsidRDefault="005006E7" w:rsidP="003E2467">
      <w:r>
        <w:separator/>
      </w:r>
    </w:p>
  </w:endnote>
  <w:endnote w:type="continuationSeparator" w:id="0">
    <w:p w:rsidR="005006E7" w:rsidRDefault="005006E7" w:rsidP="003E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E7" w:rsidRDefault="005006E7" w:rsidP="003E2467">
      <w:r>
        <w:separator/>
      </w:r>
    </w:p>
  </w:footnote>
  <w:footnote w:type="continuationSeparator" w:id="0">
    <w:p w:rsidR="005006E7" w:rsidRDefault="005006E7" w:rsidP="003E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67" w:rsidRDefault="003E2467" w:rsidP="003E2467">
    <w:pPr>
      <w:pStyle w:val="Antrats"/>
      <w:tabs>
        <w:tab w:val="clear" w:pos="9638"/>
        <w:tab w:val="left" w:pos="102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BF"/>
    <w:rsid w:val="00016C8B"/>
    <w:rsid w:val="000656D2"/>
    <w:rsid w:val="000F3AEB"/>
    <w:rsid w:val="000F4FC4"/>
    <w:rsid w:val="00103823"/>
    <w:rsid w:val="00106FC1"/>
    <w:rsid w:val="00151075"/>
    <w:rsid w:val="001B731A"/>
    <w:rsid w:val="00290B17"/>
    <w:rsid w:val="002A328C"/>
    <w:rsid w:val="00385100"/>
    <w:rsid w:val="003937BB"/>
    <w:rsid w:val="003E2467"/>
    <w:rsid w:val="004134E1"/>
    <w:rsid w:val="005006E7"/>
    <w:rsid w:val="00507E62"/>
    <w:rsid w:val="00521FE7"/>
    <w:rsid w:val="006671C0"/>
    <w:rsid w:val="00687D4F"/>
    <w:rsid w:val="00700A5E"/>
    <w:rsid w:val="00715E6D"/>
    <w:rsid w:val="00827FEA"/>
    <w:rsid w:val="008807A3"/>
    <w:rsid w:val="008D164A"/>
    <w:rsid w:val="00936F42"/>
    <w:rsid w:val="009C3309"/>
    <w:rsid w:val="009C494A"/>
    <w:rsid w:val="00A71086"/>
    <w:rsid w:val="00AF24F0"/>
    <w:rsid w:val="00B26E72"/>
    <w:rsid w:val="00BB5CB1"/>
    <w:rsid w:val="00BF342B"/>
    <w:rsid w:val="00C135BF"/>
    <w:rsid w:val="00C318BE"/>
    <w:rsid w:val="00E02EB2"/>
    <w:rsid w:val="00E4468A"/>
    <w:rsid w:val="00EF3E4A"/>
    <w:rsid w:val="00F6578C"/>
    <w:rsid w:val="00F712A3"/>
    <w:rsid w:val="00F8424E"/>
    <w:rsid w:val="00FC4EA1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35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rsid w:val="00C135BF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3E24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2467"/>
    <w:rPr>
      <w:rFonts w:ascii="Calibri" w:eastAsia="Calibri" w:hAnsi="Calibri" w:cs="Arial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3E24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E2467"/>
    <w:rPr>
      <w:rFonts w:ascii="Calibri" w:eastAsia="Calibri" w:hAnsi="Calibri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7B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35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rsid w:val="00C135BF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3E24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2467"/>
    <w:rPr>
      <w:rFonts w:ascii="Calibri" w:eastAsia="Calibri" w:hAnsi="Calibri" w:cs="Arial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3E24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E2467"/>
    <w:rPr>
      <w:rFonts w:ascii="Calibri" w:eastAsia="Calibri" w:hAnsi="Calibri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7B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FCE1-8F4B-40F1-A5EF-900F9ABC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</dc:creator>
  <cp:lastModifiedBy>Sekretorė</cp:lastModifiedBy>
  <cp:revision>2</cp:revision>
  <cp:lastPrinted>2020-03-10T06:37:00Z</cp:lastPrinted>
  <dcterms:created xsi:type="dcterms:W3CDTF">2020-03-10T10:40:00Z</dcterms:created>
  <dcterms:modified xsi:type="dcterms:W3CDTF">2020-03-10T10:40:00Z</dcterms:modified>
</cp:coreProperties>
</file>