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E86" w:rsidRDefault="00107E86" w:rsidP="004228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7E86">
        <w:rPr>
          <w:rFonts w:ascii="Times New Roman" w:hAnsi="Times New Roman" w:cs="Times New Roman"/>
          <w:sz w:val="24"/>
          <w:szCs w:val="24"/>
        </w:rPr>
        <w:t>STEAM veiklos 2018-201</w:t>
      </w:r>
      <w:r w:rsidR="002B626D">
        <w:rPr>
          <w:rFonts w:ascii="Times New Roman" w:hAnsi="Times New Roman" w:cs="Times New Roman"/>
          <w:sz w:val="24"/>
          <w:szCs w:val="24"/>
        </w:rPr>
        <w:t xml:space="preserve">9 </w:t>
      </w:r>
      <w:proofErr w:type="spellStart"/>
      <w:r w:rsidR="002B626D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2B626D">
        <w:rPr>
          <w:rFonts w:ascii="Times New Roman" w:hAnsi="Times New Roman" w:cs="Times New Roman"/>
          <w:sz w:val="24"/>
          <w:szCs w:val="24"/>
        </w:rPr>
        <w:t>.</w:t>
      </w:r>
      <w:r w:rsidR="00730A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626D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2B626D">
        <w:rPr>
          <w:rFonts w:ascii="Times New Roman" w:hAnsi="Times New Roman" w:cs="Times New Roman"/>
          <w:sz w:val="24"/>
          <w:szCs w:val="24"/>
        </w:rPr>
        <w:t>.  2 klasė</w:t>
      </w:r>
    </w:p>
    <w:p w:rsidR="002B626D" w:rsidRDefault="00422808" w:rsidP="00107E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2019-06-04 </w:t>
      </w:r>
      <w:r w:rsidR="00231161">
        <w:rPr>
          <w:rFonts w:ascii="Times New Roman" w:hAnsi="Times New Roman" w:cs="Times New Roman"/>
          <w:sz w:val="24"/>
          <w:szCs w:val="24"/>
        </w:rPr>
        <w:t>Gamtamokslinis tyrimas</w:t>
      </w:r>
      <w:r w:rsidR="00222B7A">
        <w:rPr>
          <w:rFonts w:ascii="Times New Roman" w:hAnsi="Times New Roman" w:cs="Times New Roman"/>
          <w:sz w:val="24"/>
          <w:szCs w:val="24"/>
        </w:rPr>
        <w:t xml:space="preserve"> „Spygliuočiai ir lapuočiai medžiai“</w:t>
      </w:r>
    </w:p>
    <w:p w:rsidR="007D5120" w:rsidRDefault="00830443" w:rsidP="00107E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 2 klasės mokiniais apsilankėme Medžių lajų take. </w:t>
      </w:r>
      <w:r w:rsidR="00231161">
        <w:rPr>
          <w:rFonts w:ascii="Times New Roman" w:hAnsi="Times New Roman" w:cs="Times New Roman"/>
          <w:sz w:val="24"/>
          <w:szCs w:val="24"/>
        </w:rPr>
        <w:t>Jis vingiuoja apie 300 m  ir tolygiai kyla aukštyn iki 21 m aukščio. Drąsesnieji pakilo į 35 m aukščio apžvalgos aikštelę, nuo kurio</w:t>
      </w:r>
      <w:r w:rsidR="003605C1">
        <w:rPr>
          <w:rFonts w:ascii="Times New Roman" w:hAnsi="Times New Roman" w:cs="Times New Roman"/>
          <w:sz w:val="24"/>
          <w:szCs w:val="24"/>
        </w:rPr>
        <w:t>s</w:t>
      </w:r>
      <w:r w:rsidR="00231161">
        <w:rPr>
          <w:rFonts w:ascii="Times New Roman" w:hAnsi="Times New Roman" w:cs="Times New Roman"/>
          <w:sz w:val="24"/>
          <w:szCs w:val="24"/>
        </w:rPr>
        <w:t xml:space="preserve"> visu gražumu atsiveria Anykščių šilelis, Šventosios upės vingiai. Mokiniai turėjo užduotį paskaityti </w:t>
      </w:r>
      <w:r w:rsidR="00422808">
        <w:rPr>
          <w:rFonts w:ascii="Times New Roman" w:hAnsi="Times New Roman" w:cs="Times New Roman"/>
          <w:sz w:val="24"/>
          <w:szCs w:val="24"/>
        </w:rPr>
        <w:t xml:space="preserve">Medžių </w:t>
      </w:r>
      <w:r w:rsidR="00231161">
        <w:rPr>
          <w:rFonts w:ascii="Times New Roman" w:hAnsi="Times New Roman" w:cs="Times New Roman"/>
          <w:sz w:val="24"/>
          <w:szCs w:val="24"/>
        </w:rPr>
        <w:t>lajų take esančius stendus su A. Baranausko „</w:t>
      </w:r>
      <w:r w:rsidR="007D5120">
        <w:rPr>
          <w:rFonts w:ascii="Times New Roman" w:hAnsi="Times New Roman" w:cs="Times New Roman"/>
          <w:sz w:val="24"/>
          <w:szCs w:val="24"/>
        </w:rPr>
        <w:t>Anykščių šilelio“ ištraukomis.</w:t>
      </w:r>
    </w:p>
    <w:p w:rsidR="00222B7A" w:rsidRDefault="00222B7A" w:rsidP="00107E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Uždaviniai:</w:t>
      </w:r>
    </w:p>
    <w:p w:rsidR="00222B7A" w:rsidRDefault="00222B7A" w:rsidP="00222B7A">
      <w:pPr>
        <w:pStyle w:val="Sraopastraip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Prisiminti ir pažinti šioje aplinkoje augančius medžius.</w:t>
      </w:r>
    </w:p>
    <w:p w:rsidR="00222B7A" w:rsidRDefault="00222B7A" w:rsidP="00222B7A">
      <w:pPr>
        <w:pStyle w:val="Sraopastraip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Pasikartoti, kokie medžiai yra lapuočiai ir kokie – spygliuočiai.</w:t>
      </w:r>
    </w:p>
    <w:p w:rsidR="00222B7A" w:rsidRPr="00222B7A" w:rsidRDefault="00222B7A" w:rsidP="00222B7A">
      <w:pPr>
        <w:pStyle w:val="Sraopastraip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Praktinis darbas – atpažinti medžius.</w:t>
      </w:r>
    </w:p>
    <w:p w:rsidR="00830443" w:rsidRDefault="007D5120" w:rsidP="00107E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231161">
        <w:rPr>
          <w:rFonts w:ascii="Times New Roman" w:hAnsi="Times New Roman" w:cs="Times New Roman"/>
          <w:sz w:val="24"/>
          <w:szCs w:val="24"/>
        </w:rPr>
        <w:t xml:space="preserve">  </w:t>
      </w:r>
      <w:r w:rsidR="00ED0E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91E3C9" wp14:editId="2BDC782E">
            <wp:extent cx="2371725" cy="2495550"/>
            <wp:effectExtent l="0" t="0" r="9525" b="0"/>
            <wp:docPr id="2" name="Paveikslėlis 2" descr="C:\Users\Pradines.kl\Desktop\64211181_339904050008506_68014328232248606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adines.kl\Desktop\64211181_339904050008506_680143282322486067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0" cy="250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2808" w:rsidRDefault="002C0937">
      <w:r>
        <w:rPr>
          <w:noProof/>
        </w:rPr>
        <w:drawing>
          <wp:inline distT="0" distB="0" distL="0" distR="0" wp14:anchorId="43FB39B4" wp14:editId="17E182B0">
            <wp:extent cx="2571750" cy="2295525"/>
            <wp:effectExtent l="0" t="0" r="0" b="952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484640_3274990399193492_502247690273292288_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7" t="5495" r="3019" b="19081"/>
                    <a:stretch/>
                  </pic:blipFill>
                  <pic:spPr bwMode="auto">
                    <a:xfrm>
                      <a:off x="0" y="0"/>
                      <a:ext cx="2573806" cy="229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052A">
        <w:t xml:space="preserve">  </w:t>
      </w:r>
      <w:r w:rsidR="003605C1">
        <w:t xml:space="preserve">      </w:t>
      </w:r>
    </w:p>
    <w:p w:rsidR="00653EBD" w:rsidRPr="003605C1" w:rsidRDefault="0000052A">
      <w:pPr>
        <w:rPr>
          <w:sz w:val="24"/>
          <w:szCs w:val="24"/>
        </w:rPr>
      </w:pPr>
      <w:r>
        <w:t xml:space="preserve"> </w:t>
      </w:r>
      <w:r w:rsidRPr="003605C1">
        <w:rPr>
          <w:sz w:val="24"/>
          <w:szCs w:val="24"/>
        </w:rPr>
        <w:t xml:space="preserve">Mokytoja Rita </w:t>
      </w:r>
      <w:proofErr w:type="spellStart"/>
      <w:r w:rsidRPr="003605C1">
        <w:rPr>
          <w:sz w:val="24"/>
          <w:szCs w:val="24"/>
        </w:rPr>
        <w:t>Palskienė</w:t>
      </w:r>
      <w:proofErr w:type="spellEnd"/>
      <w:r w:rsidRPr="003605C1">
        <w:rPr>
          <w:sz w:val="24"/>
          <w:szCs w:val="24"/>
        </w:rPr>
        <w:t xml:space="preserve"> </w:t>
      </w:r>
    </w:p>
    <w:sectPr w:rsidR="00653EBD" w:rsidRPr="003605C1" w:rsidSect="0000052A">
      <w:pgSz w:w="11906" w:h="16838"/>
      <w:pgMar w:top="1701" w:right="567" w:bottom="1134" w:left="1701" w:header="22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B1D" w:rsidRDefault="00E75B1D" w:rsidP="00ED0E83">
      <w:pPr>
        <w:spacing w:after="0" w:line="240" w:lineRule="auto"/>
      </w:pPr>
      <w:r>
        <w:separator/>
      </w:r>
    </w:p>
  </w:endnote>
  <w:endnote w:type="continuationSeparator" w:id="0">
    <w:p w:rsidR="00E75B1D" w:rsidRDefault="00E75B1D" w:rsidP="00ED0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B1D" w:rsidRDefault="00E75B1D" w:rsidP="00ED0E83">
      <w:pPr>
        <w:spacing w:after="0" w:line="240" w:lineRule="auto"/>
      </w:pPr>
      <w:r>
        <w:separator/>
      </w:r>
    </w:p>
  </w:footnote>
  <w:footnote w:type="continuationSeparator" w:id="0">
    <w:p w:rsidR="00E75B1D" w:rsidRDefault="00E75B1D" w:rsidP="00ED0E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895F10"/>
    <w:multiLevelType w:val="hybridMultilevel"/>
    <w:tmpl w:val="E7041690"/>
    <w:lvl w:ilvl="0" w:tplc="9A88F1A4">
      <w:start w:val="2019"/>
      <w:numFmt w:val="bullet"/>
      <w:lvlText w:val=""/>
      <w:lvlJc w:val="left"/>
      <w:pPr>
        <w:ind w:left="960" w:hanging="360"/>
      </w:pPr>
      <w:rPr>
        <w:rFonts w:ascii="Symbol" w:eastAsiaTheme="minorEastAsia" w:hAnsi="Symbol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E86"/>
    <w:rsid w:val="0000052A"/>
    <w:rsid w:val="00107E86"/>
    <w:rsid w:val="00116AB7"/>
    <w:rsid w:val="00220D78"/>
    <w:rsid w:val="00222B7A"/>
    <w:rsid w:val="00231161"/>
    <w:rsid w:val="002B626D"/>
    <w:rsid w:val="002C0937"/>
    <w:rsid w:val="00337755"/>
    <w:rsid w:val="003605C1"/>
    <w:rsid w:val="00422808"/>
    <w:rsid w:val="00653EBD"/>
    <w:rsid w:val="00730A70"/>
    <w:rsid w:val="007D5120"/>
    <w:rsid w:val="00830443"/>
    <w:rsid w:val="008E28E0"/>
    <w:rsid w:val="00C55BCF"/>
    <w:rsid w:val="00E75B1D"/>
    <w:rsid w:val="00ED0E83"/>
    <w:rsid w:val="00FA5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107E86"/>
    <w:rPr>
      <w:rFonts w:eastAsiaTheme="minorEastAsia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222B7A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C0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C0937"/>
    <w:rPr>
      <w:rFonts w:ascii="Tahoma" w:eastAsiaTheme="minorEastAsia" w:hAnsi="Tahoma" w:cs="Tahoma"/>
      <w:sz w:val="16"/>
      <w:szCs w:val="16"/>
      <w:lang w:eastAsia="lt-LT"/>
    </w:rPr>
  </w:style>
  <w:style w:type="paragraph" w:styleId="Antrats">
    <w:name w:val="header"/>
    <w:basedOn w:val="prastasis"/>
    <w:link w:val="AntratsDiagrama"/>
    <w:uiPriority w:val="99"/>
    <w:unhideWhenUsed/>
    <w:rsid w:val="00ED0E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ED0E83"/>
    <w:rPr>
      <w:rFonts w:eastAsiaTheme="minorEastAsia"/>
      <w:lang w:eastAsia="lt-LT"/>
    </w:rPr>
  </w:style>
  <w:style w:type="paragraph" w:styleId="Porat">
    <w:name w:val="footer"/>
    <w:basedOn w:val="prastasis"/>
    <w:link w:val="PoratDiagrama"/>
    <w:uiPriority w:val="99"/>
    <w:unhideWhenUsed/>
    <w:rsid w:val="00ED0E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ED0E83"/>
    <w:rPr>
      <w:rFonts w:eastAsiaTheme="minorEastAsia"/>
      <w:lang w:eastAsia="lt-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107E86"/>
    <w:rPr>
      <w:rFonts w:eastAsiaTheme="minorEastAsia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222B7A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C0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C0937"/>
    <w:rPr>
      <w:rFonts w:ascii="Tahoma" w:eastAsiaTheme="minorEastAsia" w:hAnsi="Tahoma" w:cs="Tahoma"/>
      <w:sz w:val="16"/>
      <w:szCs w:val="16"/>
      <w:lang w:eastAsia="lt-LT"/>
    </w:rPr>
  </w:style>
  <w:style w:type="paragraph" w:styleId="Antrats">
    <w:name w:val="header"/>
    <w:basedOn w:val="prastasis"/>
    <w:link w:val="AntratsDiagrama"/>
    <w:uiPriority w:val="99"/>
    <w:unhideWhenUsed/>
    <w:rsid w:val="00ED0E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ED0E83"/>
    <w:rPr>
      <w:rFonts w:eastAsiaTheme="minorEastAsia"/>
      <w:lang w:eastAsia="lt-LT"/>
    </w:rPr>
  </w:style>
  <w:style w:type="paragraph" w:styleId="Porat">
    <w:name w:val="footer"/>
    <w:basedOn w:val="prastasis"/>
    <w:link w:val="PoratDiagrama"/>
    <w:uiPriority w:val="99"/>
    <w:unhideWhenUsed/>
    <w:rsid w:val="00ED0E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ED0E83"/>
    <w:rPr>
      <w:rFonts w:eastAsiaTheme="minorEastAsia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3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D46F7C-84AA-4750-B973-E5B8D52EA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447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Pradines.kl</dc:creator>
  <cp:lastModifiedBy>Žėrutė</cp:lastModifiedBy>
  <cp:revision>2</cp:revision>
  <dcterms:created xsi:type="dcterms:W3CDTF">2019-06-13T10:42:00Z</dcterms:created>
  <dcterms:modified xsi:type="dcterms:W3CDTF">2019-06-13T10:42:00Z</dcterms:modified>
</cp:coreProperties>
</file>